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F31ABA" w14:paraId="753432ED" w14:textId="77777777" w:rsidTr="003875F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03F3DD6" w14:textId="77777777" w:rsidR="00F31ABA" w:rsidRDefault="00F1538F">
            <w:pPr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2B0FB8">
              <w:rPr>
                <w:sz w:val="28"/>
                <w:szCs w:val="28"/>
              </w:rPr>
              <w:t>к приказу</w:t>
            </w:r>
          </w:p>
        </w:tc>
      </w:tr>
      <w:tr w:rsidR="00F31ABA" w14:paraId="03FF118D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92956C" w14:textId="77777777" w:rsidR="00F31ABA" w:rsidRDefault="00F1538F">
            <w:pPr>
              <w:ind w:left="250"/>
            </w:pPr>
            <w:r>
              <w:rPr>
                <w:sz w:val="28"/>
              </w:rPr>
              <w:t>Министр финансов Республики Казахстан</w:t>
            </w:r>
          </w:p>
          <w:p w14:paraId="087B3CA9" w14:textId="77777777" w:rsidR="00F31ABA" w:rsidRDefault="00F1538F">
            <w:pPr>
              <w:ind w:left="250"/>
            </w:pPr>
            <w:r>
              <w:rPr>
                <w:sz w:val="28"/>
              </w:rPr>
              <w:t>от 14 июля 2025 года</w:t>
            </w:r>
          </w:p>
          <w:p w14:paraId="7AD2CC93" w14:textId="77777777" w:rsidR="00F31ABA" w:rsidRDefault="00F1538F">
            <w:pPr>
              <w:ind w:left="250"/>
            </w:pPr>
            <w:r>
              <w:rPr>
                <w:sz w:val="28"/>
              </w:rPr>
              <w:t>№ 358</w:t>
            </w:r>
          </w:p>
        </w:tc>
      </w:tr>
    </w:tbl>
    <w:p w14:paraId="6B51024C" w14:textId="77777777" w:rsidR="00F31ABA" w:rsidRDefault="00F31ABA">
      <w:pPr>
        <w:ind w:left="6237"/>
        <w:jc w:val="right"/>
        <w:rPr>
          <w:color w:val="000000" w:themeColor="text1"/>
          <w:sz w:val="28"/>
          <w:szCs w:val="28"/>
        </w:rPr>
      </w:pPr>
    </w:p>
    <w:p w14:paraId="1DD200AB" w14:textId="77777777" w:rsidR="00F31ABA" w:rsidRDefault="00F1538F">
      <w:pPr>
        <w:ind w:left="6237"/>
        <w:jc w:val="both"/>
        <w:rPr>
          <w:color w:val="000000" w:themeColor="text1"/>
          <w:sz w:val="28"/>
          <w:szCs w:val="28"/>
        </w:rPr>
      </w:pPr>
      <w:r w:rsidRPr="003F7B6B">
        <w:rPr>
          <w:color w:val="000000" w:themeColor="text1"/>
          <w:sz w:val="28"/>
          <w:szCs w:val="28"/>
        </w:rPr>
        <w:t>Приложение 39-1</w:t>
      </w:r>
    </w:p>
    <w:p w14:paraId="1C7058B2" w14:textId="77777777" w:rsidR="00F31ABA" w:rsidRDefault="00F1538F">
      <w:pPr>
        <w:ind w:left="6237"/>
        <w:jc w:val="both"/>
        <w:rPr>
          <w:color w:val="000000" w:themeColor="text1"/>
          <w:sz w:val="28"/>
          <w:szCs w:val="28"/>
        </w:rPr>
      </w:pPr>
      <w:r w:rsidRPr="003F7B6B">
        <w:rPr>
          <w:color w:val="000000" w:themeColor="text1"/>
          <w:sz w:val="28"/>
          <w:szCs w:val="28"/>
        </w:rPr>
        <w:t>к Правилам осуществления</w:t>
      </w:r>
    </w:p>
    <w:p w14:paraId="1D075D76" w14:textId="77777777" w:rsidR="00F31ABA" w:rsidRDefault="00F1538F">
      <w:pPr>
        <w:ind w:left="6237"/>
        <w:jc w:val="both"/>
        <w:rPr>
          <w:color w:val="000000" w:themeColor="text1"/>
          <w:sz w:val="28"/>
          <w:szCs w:val="28"/>
        </w:rPr>
      </w:pPr>
      <w:r w:rsidRPr="003F7B6B">
        <w:rPr>
          <w:color w:val="000000" w:themeColor="text1"/>
          <w:sz w:val="28"/>
          <w:szCs w:val="28"/>
        </w:rPr>
        <w:t>государственных закупок</w:t>
      </w:r>
    </w:p>
    <w:p w14:paraId="3E994591" w14:textId="77777777" w:rsidR="00F31ABA" w:rsidRDefault="00F31ABA">
      <w:pPr>
        <w:jc w:val="both"/>
        <w:rPr>
          <w:color w:val="000000" w:themeColor="text1"/>
          <w:sz w:val="28"/>
          <w:szCs w:val="28"/>
          <w:lang w:eastAsia="en-US"/>
        </w:rPr>
      </w:pPr>
    </w:p>
    <w:p w14:paraId="190EB361" w14:textId="77777777" w:rsidR="00F31ABA" w:rsidRDefault="00F31ABA">
      <w:pPr>
        <w:jc w:val="both"/>
        <w:rPr>
          <w:color w:val="000000" w:themeColor="text1"/>
          <w:sz w:val="28"/>
          <w:szCs w:val="28"/>
        </w:rPr>
      </w:pPr>
    </w:p>
    <w:p w14:paraId="640452B3" w14:textId="77777777" w:rsidR="00F31ABA" w:rsidRDefault="00F1538F">
      <w:pPr>
        <w:shd w:val="clear" w:color="auto" w:fill="FFFFFF"/>
        <w:ind w:firstLine="708"/>
        <w:jc w:val="center"/>
        <w:textAlignment w:val="baseline"/>
        <w:outlineLvl w:val="2"/>
        <w:rPr>
          <w:b/>
          <w:bCs/>
          <w:color w:val="000000" w:themeColor="text1"/>
          <w:sz w:val="28"/>
          <w:szCs w:val="28"/>
        </w:rPr>
      </w:pPr>
      <w:r w:rsidRPr="00F71DE4">
        <w:rPr>
          <w:b/>
          <w:bCs/>
          <w:color w:val="000000" w:themeColor="text1"/>
          <w:sz w:val="28"/>
          <w:szCs w:val="28"/>
        </w:rPr>
        <w:t xml:space="preserve">Типовой договор о государственных закупках по строительству </w:t>
      </w:r>
      <w:r>
        <w:rPr>
          <w:b/>
          <w:bCs/>
          <w:color w:val="000000" w:themeColor="text1"/>
          <w:sz w:val="28"/>
          <w:szCs w:val="28"/>
        </w:rPr>
        <w:br/>
      </w:r>
      <w:r w:rsidRPr="00F71DE4">
        <w:rPr>
          <w:b/>
          <w:bCs/>
          <w:color w:val="000000" w:themeColor="text1"/>
          <w:sz w:val="28"/>
          <w:szCs w:val="28"/>
        </w:rPr>
        <w:t>«под ключ»</w:t>
      </w:r>
    </w:p>
    <w:p w14:paraId="14E57B4A" w14:textId="77777777" w:rsidR="00F31ABA" w:rsidRDefault="00F31ABA">
      <w:pPr>
        <w:shd w:val="clear" w:color="auto" w:fill="FFFFFF"/>
        <w:ind w:firstLine="708"/>
        <w:jc w:val="both"/>
        <w:textAlignment w:val="baseline"/>
        <w:outlineLvl w:val="2"/>
        <w:rPr>
          <w:color w:val="000000" w:themeColor="text1"/>
          <w:sz w:val="28"/>
          <w:szCs w:val="28"/>
        </w:rPr>
      </w:pPr>
    </w:p>
    <w:p w14:paraId="42B78CB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&lt;Идентификационный номер&gt;</w:t>
      </w:r>
    </w:p>
    <w:p w14:paraId="169D2EBB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&lt;регион Заказчика&gt; № &lt;номер договора&gt; &lt;дата договора&gt;</w:t>
      </w:r>
    </w:p>
    <w:p w14:paraId="271679E7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&lt;полное наименование Заказчика&gt;, именуемый (</w:t>
      </w:r>
      <w:proofErr w:type="spellStart"/>
      <w:r w:rsidRPr="003F7B6B">
        <w:rPr>
          <w:color w:val="000000" w:themeColor="text1"/>
          <w:spacing w:val="2"/>
          <w:sz w:val="28"/>
          <w:szCs w:val="28"/>
        </w:rPr>
        <w:t>ое</w:t>
      </w:r>
      <w:proofErr w:type="spellEnd"/>
      <w:r w:rsidRPr="003F7B6B">
        <w:rPr>
          <w:color w:val="000000" w:themeColor="text1"/>
          <w:spacing w:val="2"/>
          <w:sz w:val="28"/>
          <w:szCs w:val="28"/>
        </w:rPr>
        <w:t>) (</w:t>
      </w:r>
      <w:proofErr w:type="spellStart"/>
      <w:r w:rsidRPr="003F7B6B">
        <w:rPr>
          <w:color w:val="000000" w:themeColor="text1"/>
          <w:spacing w:val="2"/>
          <w:sz w:val="28"/>
          <w:szCs w:val="28"/>
        </w:rPr>
        <w:t>ая</w:t>
      </w:r>
      <w:proofErr w:type="spellEnd"/>
      <w:r w:rsidRPr="003F7B6B">
        <w:rPr>
          <w:color w:val="000000" w:themeColor="text1"/>
          <w:spacing w:val="2"/>
          <w:sz w:val="28"/>
          <w:szCs w:val="28"/>
        </w:rPr>
        <w:t>) в дальнейшем «Заказчик», от лица которого выступае</w:t>
      </w:r>
      <w:r w:rsidRPr="003F7B6B">
        <w:rPr>
          <w:color w:val="000000" w:themeColor="text1"/>
          <w:spacing w:val="2"/>
          <w:sz w:val="28"/>
          <w:szCs w:val="28"/>
        </w:rPr>
        <w:t xml:space="preserve">т &lt;должность Заказчика&gt; &lt;ФИО (при его наличии) Заказчика&gt;, действующий на основании &lt;основание Заказчика&gt;,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с одной стороны и &lt;полное наименование Подрядчика&gt;, именуемый (</w:t>
      </w:r>
      <w:proofErr w:type="spellStart"/>
      <w:r w:rsidRPr="003F7B6B">
        <w:rPr>
          <w:color w:val="000000" w:themeColor="text1"/>
          <w:spacing w:val="2"/>
          <w:sz w:val="28"/>
          <w:szCs w:val="28"/>
        </w:rPr>
        <w:t>ое</w:t>
      </w:r>
      <w:proofErr w:type="spellEnd"/>
      <w:r w:rsidRPr="003F7B6B">
        <w:rPr>
          <w:color w:val="000000" w:themeColor="text1"/>
          <w:spacing w:val="2"/>
          <w:sz w:val="28"/>
          <w:szCs w:val="28"/>
        </w:rPr>
        <w:t>) (</w:t>
      </w:r>
      <w:proofErr w:type="spellStart"/>
      <w:r w:rsidRPr="003F7B6B">
        <w:rPr>
          <w:color w:val="000000" w:themeColor="text1"/>
          <w:spacing w:val="2"/>
          <w:sz w:val="28"/>
          <w:szCs w:val="28"/>
        </w:rPr>
        <w:t>ая</w:t>
      </w:r>
      <w:proofErr w:type="spellEnd"/>
      <w:r w:rsidRPr="003F7B6B">
        <w:rPr>
          <w:color w:val="000000" w:themeColor="text1"/>
          <w:spacing w:val="2"/>
          <w:sz w:val="28"/>
          <w:szCs w:val="28"/>
        </w:rPr>
        <w:t xml:space="preserve">)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дальнейшем «Подрядчик», от лица которого выступает &lt;должность Подрядчика&gt;</w:t>
      </w:r>
      <w:r w:rsidRPr="003F7B6B">
        <w:rPr>
          <w:color w:val="000000" w:themeColor="text1"/>
          <w:spacing w:val="2"/>
          <w:sz w:val="28"/>
          <w:szCs w:val="28"/>
        </w:rPr>
        <w:t xml:space="preserve"> &lt;ФИО (при его наличии) Подрядчика&gt;, действующий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на основании &lt;основание Подрядчика&gt;, с другой стороны, далее совместно именуемые «Стороны», на основании </w:t>
      </w:r>
      <w:hyperlink r:id="rId10" w:anchor="z3" w:history="1">
        <w:r w:rsidRPr="003F7B6B">
          <w:rPr>
            <w:color w:val="000000" w:themeColor="text1"/>
            <w:spacing w:val="2"/>
            <w:sz w:val="28"/>
            <w:szCs w:val="28"/>
          </w:rPr>
          <w:t>Закона</w:t>
        </w:r>
      </w:hyperlink>
      <w:r w:rsidRPr="003F7B6B">
        <w:rPr>
          <w:color w:val="000000" w:themeColor="text1"/>
          <w:spacing w:val="2"/>
          <w:sz w:val="28"/>
          <w:szCs w:val="28"/>
        </w:rPr>
        <w:t xml:space="preserve"> Республики Казахстан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«О государственных закупках» (далее – Закон) и итогов государственных закупок способом &lt;способ закупки&gt; от &lt;дата итогов&gt; № &lt;номер итогов&gt;, заключили настоящий договор о государственных закупках работ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(далее – Договор) и пришли к сог</w:t>
      </w:r>
      <w:r w:rsidRPr="003F7B6B">
        <w:rPr>
          <w:color w:val="000000" w:themeColor="text1"/>
          <w:spacing w:val="2"/>
          <w:sz w:val="28"/>
          <w:szCs w:val="28"/>
        </w:rPr>
        <w:t>лашению о нижеследующем:</w:t>
      </w:r>
    </w:p>
    <w:p w14:paraId="244F4EB6" w14:textId="77777777" w:rsidR="00F31ABA" w:rsidRDefault="00F31ABA">
      <w:pPr>
        <w:shd w:val="clear" w:color="auto" w:fill="FFFFFF"/>
        <w:ind w:firstLine="389"/>
        <w:jc w:val="both"/>
        <w:textAlignment w:val="baseline"/>
        <w:outlineLvl w:val="2"/>
        <w:rPr>
          <w:color w:val="000000" w:themeColor="text1"/>
          <w:sz w:val="28"/>
          <w:szCs w:val="28"/>
        </w:rPr>
      </w:pPr>
    </w:p>
    <w:p w14:paraId="118B7403" w14:textId="77777777" w:rsidR="00F31ABA" w:rsidRDefault="00F1538F">
      <w:pPr>
        <w:shd w:val="clear" w:color="auto" w:fill="FFFFFF"/>
        <w:ind w:firstLine="389"/>
        <w:jc w:val="center"/>
        <w:textAlignment w:val="baseline"/>
        <w:outlineLvl w:val="2"/>
        <w:rPr>
          <w:color w:val="000000" w:themeColor="text1"/>
          <w:sz w:val="28"/>
          <w:szCs w:val="28"/>
        </w:rPr>
      </w:pPr>
      <w:r w:rsidRPr="003F7B6B">
        <w:rPr>
          <w:color w:val="000000" w:themeColor="text1"/>
          <w:sz w:val="28"/>
          <w:szCs w:val="28"/>
        </w:rPr>
        <w:t xml:space="preserve">Глава </w:t>
      </w:r>
      <w:r w:rsidRPr="003F7B6B">
        <w:rPr>
          <w:color w:val="000000" w:themeColor="text1"/>
          <w:sz w:val="28"/>
          <w:szCs w:val="28"/>
        </w:rPr>
        <w:t>1. Понятия и определения</w:t>
      </w:r>
    </w:p>
    <w:p w14:paraId="2DEE4D0A" w14:textId="77777777" w:rsidR="00F31ABA" w:rsidRDefault="00F31ABA">
      <w:pPr>
        <w:shd w:val="clear" w:color="auto" w:fill="FFFFFF"/>
        <w:ind w:firstLine="38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2A0E4A15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1.1. В данном Договоре нижеперечисленные понятия имеют следующее толкование:</w:t>
      </w:r>
    </w:p>
    <w:p w14:paraId="013CCC1E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83535C">
        <w:rPr>
          <w:color w:val="000000" w:themeColor="text1"/>
          <w:spacing w:val="2"/>
          <w:sz w:val="28"/>
          <w:szCs w:val="28"/>
        </w:rPr>
        <w:t>1) генеральный подрядчик (далее – Подрядчик) – юридическое лицо, выступающее в качестве контрагента Заказчика в заключенном с ним Договоре, а также консорциум (в случаях, предусмотренных приказом Министра финансов Республики Казахстан от 9 октября 2024 год</w:t>
      </w:r>
      <w:r w:rsidRPr="0083535C">
        <w:rPr>
          <w:color w:val="000000" w:themeColor="text1"/>
          <w:spacing w:val="2"/>
          <w:sz w:val="28"/>
          <w:szCs w:val="28"/>
        </w:rPr>
        <w:t xml:space="preserve">а № 687 </w:t>
      </w:r>
      <w:r>
        <w:rPr>
          <w:color w:val="000000" w:themeColor="text1"/>
          <w:spacing w:val="2"/>
          <w:sz w:val="28"/>
          <w:szCs w:val="28"/>
        </w:rPr>
        <w:br/>
      </w:r>
      <w:r w:rsidRPr="0083535C">
        <w:rPr>
          <w:color w:val="000000" w:themeColor="text1"/>
          <w:spacing w:val="2"/>
          <w:sz w:val="28"/>
          <w:szCs w:val="28"/>
        </w:rPr>
        <w:t>«Об утверждении Правил осуществления государственных закупок» (зарегистрирован в Реестре государственной регистрации нормативных правовых актов под № 35238);</w:t>
      </w:r>
    </w:p>
    <w:p w14:paraId="146F4F20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2) субподрядчик – лицо или организация, имеющее договор и (или) соглашение с Подрядчиком </w:t>
      </w:r>
      <w:r w:rsidRPr="003F7B6B">
        <w:rPr>
          <w:color w:val="000000" w:themeColor="text1"/>
          <w:spacing w:val="2"/>
          <w:sz w:val="28"/>
          <w:szCs w:val="28"/>
        </w:rPr>
        <w:t>на выполнение части работ по Договору;</w:t>
      </w:r>
    </w:p>
    <w:p w14:paraId="0D3B4942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lastRenderedPageBreak/>
        <w:t xml:space="preserve">3) объект - здание, сооружение, определенное организатором государственных закупок как подлежащее строительству, реконструкции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и передаваемое Подрядчиком Заказчику в виде, предусмотренном Договором;</w:t>
      </w:r>
    </w:p>
    <w:p w14:paraId="367624A8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4) участок - терр</w:t>
      </w:r>
      <w:r w:rsidRPr="003F7B6B">
        <w:rPr>
          <w:color w:val="000000" w:themeColor="text1"/>
          <w:spacing w:val="2"/>
          <w:sz w:val="28"/>
          <w:szCs w:val="28"/>
        </w:rPr>
        <w:t xml:space="preserve">итория, отведенная для строительства Объекта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или производства работ;</w:t>
      </w:r>
    </w:p>
    <w:p w14:paraId="6D6921A6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5) временные сооружения - все временные здания и сооружения, необходимые для строительства и ремонта Объекта, которые возводятся, устанавливаются и убираются Подрядчиком после завершения</w:t>
      </w:r>
      <w:r w:rsidRPr="003F7B6B">
        <w:rPr>
          <w:color w:val="000000" w:themeColor="text1"/>
          <w:spacing w:val="2"/>
          <w:sz w:val="28"/>
          <w:szCs w:val="28"/>
        </w:rPr>
        <w:t xml:space="preserve"> строительства Объекта.</w:t>
      </w:r>
    </w:p>
    <w:p w14:paraId="753CD2F0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  <w:lang w:val="kk-KZ"/>
        </w:rPr>
      </w:pPr>
      <w:r>
        <w:rPr>
          <w:color w:val="000000" w:themeColor="text1"/>
          <w:spacing w:val="2"/>
          <w:sz w:val="28"/>
          <w:szCs w:val="28"/>
          <w:lang w:val="kk-KZ"/>
        </w:rPr>
        <w:t>*</w:t>
      </w:r>
    </w:p>
    <w:p w14:paraId="39754849" w14:textId="77777777" w:rsidR="00F31ABA" w:rsidRDefault="00F31ABA">
      <w:pPr>
        <w:shd w:val="clear" w:color="auto" w:fill="FFFFFF"/>
        <w:ind w:firstLine="389"/>
        <w:jc w:val="both"/>
        <w:textAlignment w:val="baseline"/>
        <w:outlineLvl w:val="2"/>
        <w:rPr>
          <w:color w:val="000000" w:themeColor="text1"/>
          <w:sz w:val="28"/>
          <w:szCs w:val="28"/>
        </w:rPr>
      </w:pPr>
    </w:p>
    <w:p w14:paraId="6362DF2D" w14:textId="77777777" w:rsidR="00F31ABA" w:rsidRDefault="00F1538F">
      <w:pPr>
        <w:shd w:val="clear" w:color="auto" w:fill="FFFFFF"/>
        <w:ind w:firstLine="389"/>
        <w:jc w:val="center"/>
        <w:textAlignment w:val="baseline"/>
        <w:outlineLvl w:val="2"/>
        <w:rPr>
          <w:color w:val="000000" w:themeColor="text1"/>
          <w:sz w:val="28"/>
          <w:szCs w:val="28"/>
        </w:rPr>
      </w:pPr>
      <w:r w:rsidRPr="003F7B6B">
        <w:rPr>
          <w:color w:val="000000" w:themeColor="text1"/>
          <w:sz w:val="28"/>
          <w:szCs w:val="28"/>
        </w:rPr>
        <w:t xml:space="preserve">Глава </w:t>
      </w:r>
      <w:r w:rsidRPr="003F7B6B">
        <w:rPr>
          <w:color w:val="000000" w:themeColor="text1"/>
          <w:sz w:val="28"/>
          <w:szCs w:val="28"/>
        </w:rPr>
        <w:t>2. Предмет Договора</w:t>
      </w:r>
    </w:p>
    <w:p w14:paraId="6318A633" w14:textId="77777777" w:rsidR="00F31ABA" w:rsidRDefault="00F31ABA">
      <w:pPr>
        <w:shd w:val="clear" w:color="auto" w:fill="FFFFFF"/>
        <w:ind w:firstLine="38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43ACDF19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2.1. Подрядчик обязуется выполнить работу(ы) согласно условиям, требованиям и по ценам, указанным в приложениях к настоящему Договору (далее – Работа), являющихся неотъемлемой его частью, а Заказчик обя</w:t>
      </w:r>
      <w:r w:rsidRPr="003F7B6B">
        <w:rPr>
          <w:color w:val="000000" w:themeColor="text1"/>
          <w:spacing w:val="2"/>
          <w:sz w:val="28"/>
          <w:szCs w:val="28"/>
        </w:rPr>
        <w:t>зуется принять выполненную(</w:t>
      </w:r>
      <w:proofErr w:type="spellStart"/>
      <w:r w:rsidRPr="003F7B6B">
        <w:rPr>
          <w:color w:val="000000" w:themeColor="text1"/>
          <w:spacing w:val="2"/>
          <w:sz w:val="28"/>
          <w:szCs w:val="28"/>
        </w:rPr>
        <w:t>ые</w:t>
      </w:r>
      <w:proofErr w:type="spellEnd"/>
      <w:r w:rsidRPr="003F7B6B">
        <w:rPr>
          <w:color w:val="000000" w:themeColor="text1"/>
          <w:spacing w:val="2"/>
          <w:sz w:val="28"/>
          <w:szCs w:val="28"/>
        </w:rPr>
        <w:t>) Работу(ы) и оплатить за нее на условиях настоящего Договора при условии надлежащего исполнения Подрядчиком своих обязательств по Договору:</w:t>
      </w:r>
    </w:p>
    <w:p w14:paraId="59F7A37D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по специфике &lt;Код специфики&gt; - &lt;Краткое описание предмета договора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по </w:t>
      </w:r>
      <w:r w:rsidRPr="003F7B6B">
        <w:rPr>
          <w:color w:val="000000" w:themeColor="text1"/>
          <w:spacing w:val="2"/>
          <w:sz w:val="28"/>
          <w:szCs w:val="28"/>
        </w:rPr>
        <w:t>специфике</w:t>
      </w:r>
      <w:proofErr w:type="gramStart"/>
      <w:r w:rsidRPr="00AD5969">
        <w:rPr>
          <w:b/>
          <w:bCs/>
          <w:color w:val="000000" w:themeColor="text1"/>
          <w:spacing w:val="2"/>
          <w:sz w:val="28"/>
          <w:szCs w:val="28"/>
          <w:vertAlign w:val="superscript"/>
        </w:rPr>
        <w:t>1</w:t>
      </w:r>
      <w:r w:rsidRPr="003F7B6B">
        <w:rPr>
          <w:color w:val="000000" w:themeColor="text1"/>
          <w:spacing w:val="2"/>
          <w:sz w:val="28"/>
          <w:szCs w:val="28"/>
        </w:rPr>
        <w:t>&gt;</w:t>
      </w:r>
      <w:r>
        <w:rPr>
          <w:color w:val="000000" w:themeColor="text1"/>
          <w:spacing w:val="2"/>
          <w:sz w:val="28"/>
          <w:szCs w:val="28"/>
          <w:lang w:val="kk-KZ"/>
        </w:rPr>
        <w:t>*</w:t>
      </w:r>
      <w:proofErr w:type="gramEnd"/>
      <w:r>
        <w:rPr>
          <w:color w:val="000000" w:themeColor="text1"/>
          <w:spacing w:val="2"/>
          <w:sz w:val="28"/>
          <w:szCs w:val="28"/>
          <w:lang w:val="kk-KZ"/>
        </w:rPr>
        <w:t>*.</w:t>
      </w:r>
    </w:p>
    <w:p w14:paraId="0C47D159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2.2.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3A36FC2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1) настоящий Договор;</w:t>
      </w:r>
    </w:p>
    <w:p w14:paraId="6A734BB0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2) перечень лотов и условия выполнения работ (приложение 1);</w:t>
      </w:r>
    </w:p>
    <w:p w14:paraId="642B86A3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3) техническая спецификация (прило</w:t>
      </w:r>
      <w:r w:rsidRPr="003F7B6B">
        <w:rPr>
          <w:color w:val="000000" w:themeColor="text1"/>
          <w:spacing w:val="2"/>
          <w:sz w:val="28"/>
          <w:szCs w:val="28"/>
        </w:rPr>
        <w:t>жение 2);</w:t>
      </w:r>
    </w:p>
    <w:p w14:paraId="74D90409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4) консорциальное соглашение (в случае заключения Договора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с консорциумом);</w:t>
      </w:r>
    </w:p>
    <w:p w14:paraId="447CD1E5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5) соглашение (обязательства) потенциального поставщика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по выполнению работ по договору строительства «под ключ».</w:t>
      </w:r>
    </w:p>
    <w:p w14:paraId="038D0527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2.3. Объем выполненных работ подтверждается актом прие</w:t>
      </w:r>
      <w:r w:rsidRPr="003F7B6B">
        <w:rPr>
          <w:color w:val="000000" w:themeColor="text1"/>
          <w:spacing w:val="2"/>
          <w:sz w:val="28"/>
          <w:szCs w:val="28"/>
        </w:rPr>
        <w:t xml:space="preserve">ма-сдачи выполненных работ, подписанным представителями сторон. </w:t>
      </w:r>
    </w:p>
    <w:p w14:paraId="540B5D2B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2.4. Работы выполняются иждивением Подрядчика: материалами, силами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и средствами Подрядчика, и его риском, если иное не предусмотрено условиями Договора</w:t>
      </w:r>
      <w:r w:rsidRPr="003F7B6B">
        <w:rPr>
          <w:color w:val="000000" w:themeColor="text1"/>
          <w:spacing w:val="2"/>
          <w:sz w:val="28"/>
          <w:szCs w:val="28"/>
        </w:rPr>
        <w:t>.</w:t>
      </w:r>
    </w:p>
    <w:p w14:paraId="530216B5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2.5. Подрядчик должен обладать специа</w:t>
      </w:r>
      <w:r w:rsidRPr="003F7B6B">
        <w:rPr>
          <w:color w:val="000000" w:themeColor="text1"/>
          <w:spacing w:val="2"/>
          <w:sz w:val="28"/>
          <w:szCs w:val="28"/>
        </w:rPr>
        <w:t xml:space="preserve">льными навыками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и правоспособностью для оказания данного вида Работ. Подрядчик должен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за свой счет получать и сохранять в полной силе и действии все необходимые Подрядчику разрешительные документы, в том числе лицензии, сертификаты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и иные разрешения от </w:t>
      </w:r>
      <w:r w:rsidRPr="003F7B6B">
        <w:rPr>
          <w:color w:val="000000" w:themeColor="text1"/>
          <w:spacing w:val="2"/>
          <w:sz w:val="28"/>
          <w:szCs w:val="28"/>
        </w:rPr>
        <w:t xml:space="preserve">государственных и иных органов на оказание Работ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по Договору, включая, но не ограничиваясь, разрешение на эмиссии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окружающую среду, въездные визы, разрешения на проживание, разрешение на работу для иностранного персонала.</w:t>
      </w:r>
    </w:p>
    <w:p w14:paraId="122E00AA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lastRenderedPageBreak/>
        <w:t xml:space="preserve">2.6. Подрядчик обязуется выполнить вышеуказанные работы,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в соответствии с условиями настоящего Договора, а Заказчик обязуется принять и оплатить выполненные Работы на условиях настоящего Договора,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при условии надлежащего исполнения Подрядчиком своих обяз</w:t>
      </w:r>
      <w:r w:rsidRPr="003F7B6B">
        <w:rPr>
          <w:color w:val="000000" w:themeColor="text1"/>
          <w:spacing w:val="2"/>
          <w:sz w:val="28"/>
          <w:szCs w:val="28"/>
        </w:rPr>
        <w:t xml:space="preserve">ательств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по Договору.</w:t>
      </w:r>
    </w:p>
    <w:p w14:paraId="09DC243F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Подрядчик, подписывая настоящий Договор подтверждает, что:</w:t>
      </w:r>
    </w:p>
    <w:p w14:paraId="5D6737FD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является субъектом предпринимательства созданным и действующим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соответствии с законодательством;</w:t>
      </w:r>
    </w:p>
    <w:p w14:paraId="5BDBBA1A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отсутствуют какие-либо ограничения, запреты для подписания настоящего Дого</w:t>
      </w:r>
      <w:r w:rsidRPr="003F7B6B">
        <w:rPr>
          <w:color w:val="000000" w:themeColor="text1"/>
          <w:spacing w:val="2"/>
          <w:sz w:val="28"/>
          <w:szCs w:val="28"/>
        </w:rPr>
        <w:t>вора;</w:t>
      </w:r>
    </w:p>
    <w:p w14:paraId="177F657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оценил и идентифицировал все свои предпринимательские риски перед подписанием настоящего Договора.</w:t>
      </w:r>
    </w:p>
    <w:p w14:paraId="0D636C68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Проекты договоров о закупках Подрядчиком предпроектных, проектных работ должны содержать требования об указании в предпроектной и (или) проектной (прое</w:t>
      </w:r>
      <w:r w:rsidRPr="003F7B6B">
        <w:rPr>
          <w:color w:val="000000" w:themeColor="text1"/>
          <w:spacing w:val="2"/>
          <w:sz w:val="28"/>
          <w:szCs w:val="28"/>
        </w:rPr>
        <w:t>ктно-сметной) документации строительных материалов, оборудований, изделий и конструкций, включенных в базу данных товаров, работ, услуг и их подрядчиков (при наличии), формируемую уполномоченным государственным органом в области государственной поддержки и</w:t>
      </w:r>
      <w:r w:rsidRPr="003F7B6B">
        <w:rPr>
          <w:color w:val="000000" w:themeColor="text1"/>
          <w:spacing w:val="2"/>
          <w:sz w:val="28"/>
          <w:szCs w:val="28"/>
        </w:rPr>
        <w:t xml:space="preserve">ндустрии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и индустриального развития.</w:t>
      </w:r>
    </w:p>
    <w:p w14:paraId="3A4288C7" w14:textId="77777777" w:rsidR="00F31ABA" w:rsidRDefault="00F31ABA">
      <w:pPr>
        <w:shd w:val="clear" w:color="auto" w:fill="FFFFFF"/>
        <w:ind w:firstLine="38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25862092" w14:textId="77777777" w:rsidR="00F31ABA" w:rsidRDefault="00F1538F">
      <w:pPr>
        <w:shd w:val="clear" w:color="auto" w:fill="FFFFFF"/>
        <w:ind w:firstLine="389"/>
        <w:jc w:val="center"/>
        <w:textAlignment w:val="baseline"/>
        <w:outlineLvl w:val="2"/>
        <w:rPr>
          <w:color w:val="000000" w:themeColor="text1"/>
          <w:sz w:val="28"/>
          <w:szCs w:val="28"/>
        </w:rPr>
      </w:pPr>
      <w:r w:rsidRPr="003F7B6B">
        <w:rPr>
          <w:color w:val="000000" w:themeColor="text1"/>
          <w:sz w:val="28"/>
          <w:szCs w:val="28"/>
        </w:rPr>
        <w:t xml:space="preserve">Глава </w:t>
      </w:r>
      <w:r w:rsidRPr="003F7B6B">
        <w:rPr>
          <w:color w:val="000000" w:themeColor="text1"/>
          <w:sz w:val="28"/>
          <w:szCs w:val="28"/>
        </w:rPr>
        <w:t>3. Сумма Договора и условия оплаты</w:t>
      </w:r>
    </w:p>
    <w:p w14:paraId="259C588F" w14:textId="77777777" w:rsidR="00F31ABA" w:rsidRDefault="00F31ABA">
      <w:pPr>
        <w:shd w:val="clear" w:color="auto" w:fill="FFFFFF"/>
        <w:ind w:firstLine="38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79FE1F6A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3.1. Общая сумма Договора определяется приложением 1 к Договору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и составляет &lt;сумма договора&gt; (&lt;сумма прописью&gt;) тенге и включает все расходы, связанные с выполнением Работ(ы), а также все налоги и сборы, предусмотренные законодательством Республики Казахстан, &lt;в том числе НДС &lt;сумма НДС&gt; тенге&gt; /без НДС&gt; (далее – сумм</w:t>
      </w:r>
      <w:r w:rsidRPr="003F7B6B">
        <w:rPr>
          <w:color w:val="000000" w:themeColor="text1"/>
          <w:spacing w:val="2"/>
          <w:sz w:val="28"/>
          <w:szCs w:val="28"/>
        </w:rPr>
        <w:t>а Договора).</w:t>
      </w:r>
    </w:p>
    <w:p w14:paraId="250831ED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3.2. В территориальном органе казначейства Договор подлежит регистрации на &lt;____&gt; год по бюджетной программе, подпрограмме, специфике - () тенге, тенге</w:t>
      </w:r>
      <w:r w:rsidRPr="003F7B6B">
        <w:rPr>
          <w:color w:val="000000" w:themeColor="text1"/>
          <w:spacing w:val="2"/>
          <w:sz w:val="28"/>
          <w:szCs w:val="28"/>
          <w:vertAlign w:val="superscript"/>
        </w:rPr>
        <w:t>1</w:t>
      </w:r>
      <w:r w:rsidRPr="003F7B6B">
        <w:rPr>
          <w:color w:val="000000" w:themeColor="text1"/>
          <w:spacing w:val="2"/>
          <w:sz w:val="28"/>
          <w:szCs w:val="28"/>
        </w:rPr>
        <w:t>.</w:t>
      </w:r>
    </w:p>
    <w:p w14:paraId="467013DC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3.3. Заказчик после вступления Договора в силу, в течение 5 (пяти) рабочих дней, производ</w:t>
      </w:r>
      <w:r w:rsidRPr="003F7B6B">
        <w:rPr>
          <w:color w:val="000000" w:themeColor="text1"/>
          <w:spacing w:val="2"/>
          <w:sz w:val="28"/>
          <w:szCs w:val="28"/>
        </w:rPr>
        <w:t xml:space="preserve">ит авансовый платеж в размере согласно приложению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1 после внесения Подрядчиком обеспечения исполнения Договора, обеспечения аванса, за исключением случаев, когда Подрядчик отказался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от аванса.</w:t>
      </w:r>
    </w:p>
    <w:p w14:paraId="54B6B2B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Авансовый платеж (предоплата) в размере ______% (_____ процен</w:t>
      </w:r>
      <w:r w:rsidRPr="003F7B6B">
        <w:rPr>
          <w:color w:val="000000" w:themeColor="text1"/>
          <w:spacing w:val="2"/>
          <w:sz w:val="28"/>
          <w:szCs w:val="28"/>
        </w:rPr>
        <w:t xml:space="preserve">тов)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от Общей суммы Договора производится в срок не позднее 20 (двадцати) рабочих дней с даты предоставления Подрядчиком обеспечения возврата аванса (предоплаты) и счета на оплату. Авансовый платеж (предоплата) производится при условии предоставления обес</w:t>
      </w:r>
      <w:r w:rsidRPr="003F7B6B">
        <w:rPr>
          <w:color w:val="000000" w:themeColor="text1"/>
          <w:spacing w:val="2"/>
          <w:sz w:val="28"/>
          <w:szCs w:val="28"/>
        </w:rPr>
        <w:t xml:space="preserve">печения возврата аванса,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за исключением случаев, предусмотренных __________ авансовый платеж (предоплата) не осуществляется.</w:t>
      </w:r>
    </w:p>
    <w:p w14:paraId="7FF20CFC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lastRenderedPageBreak/>
        <w:t xml:space="preserve">В случае передачи объемов работ на субподряд, Подрядчик обязуется выплатить Субподрядчику, находящемуся в реестре </w:t>
      </w:r>
      <w:r w:rsidRPr="00FB1F38">
        <w:rPr>
          <w:color w:val="000000" w:themeColor="text1"/>
          <w:spacing w:val="2"/>
          <w:sz w:val="28"/>
          <w:szCs w:val="28"/>
        </w:rPr>
        <w:t>казахстанских то</w:t>
      </w:r>
      <w:r w:rsidRPr="00FB1F38">
        <w:rPr>
          <w:color w:val="000000" w:themeColor="text1"/>
          <w:spacing w:val="2"/>
          <w:sz w:val="28"/>
          <w:szCs w:val="28"/>
        </w:rPr>
        <w:t>варопроизводителей</w:t>
      </w:r>
      <w:r>
        <w:rPr>
          <w:color w:val="000000" w:themeColor="text1"/>
          <w:spacing w:val="2"/>
          <w:sz w:val="28"/>
          <w:szCs w:val="28"/>
        </w:rPr>
        <w:t xml:space="preserve"> </w:t>
      </w:r>
      <w:r w:rsidRPr="003F7B6B">
        <w:rPr>
          <w:color w:val="000000" w:themeColor="text1"/>
          <w:spacing w:val="2"/>
          <w:sz w:val="28"/>
          <w:szCs w:val="28"/>
        </w:rPr>
        <w:t xml:space="preserve">авансовый платеж в размере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30 (тридцать) процентов от суммы, выделенной на субподряд.</w:t>
      </w:r>
    </w:p>
    <w:p w14:paraId="03E913D7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Промежуточные платежи оплачиваются Заказчиком путем перечисления денежных средств на расчетный счет Подрядчика &lt;условие оплаты&gt; не позднее 30 (тридцат</w:t>
      </w:r>
      <w:r w:rsidRPr="003F7B6B">
        <w:rPr>
          <w:color w:val="000000" w:themeColor="text1"/>
          <w:spacing w:val="2"/>
          <w:sz w:val="28"/>
          <w:szCs w:val="28"/>
        </w:rPr>
        <w:t>и) календарных дней с даты подписания Сторонами актов выполненных Работ, сформированных и подписанных посредством электронно-цифровой подписи в информационной системе уполномоченного органа по делам архитектурной, градостроительной и строительной деятельно</w:t>
      </w:r>
      <w:r w:rsidRPr="003F7B6B">
        <w:rPr>
          <w:color w:val="000000" w:themeColor="text1"/>
          <w:spacing w:val="2"/>
          <w:sz w:val="28"/>
          <w:szCs w:val="28"/>
        </w:rPr>
        <w:t xml:space="preserve">сти Республики Казахстан, с учетом пропорционального удержания ранее оплаченного аванса, а также удержания гарантийного взноса в размере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5 (пяти) процентов от суммы Договора, в размере &lt;сумма&gt;.</w:t>
      </w:r>
    </w:p>
    <w:p w14:paraId="1FAACEFD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Промежуточные платежи Субподрядчику, находящемуся в реестре </w:t>
      </w:r>
      <w:proofErr w:type="gramStart"/>
      <w:r w:rsidRPr="00FB1F38">
        <w:rPr>
          <w:color w:val="000000" w:themeColor="text1"/>
          <w:spacing w:val="2"/>
          <w:sz w:val="28"/>
          <w:szCs w:val="28"/>
        </w:rPr>
        <w:t>к</w:t>
      </w:r>
      <w:r w:rsidRPr="00FB1F38">
        <w:rPr>
          <w:color w:val="000000" w:themeColor="text1"/>
          <w:spacing w:val="2"/>
          <w:sz w:val="28"/>
          <w:szCs w:val="28"/>
        </w:rPr>
        <w:t>азахстанских товаропроизводителей</w:t>
      </w:r>
      <w:proofErr w:type="gramEnd"/>
      <w:r>
        <w:rPr>
          <w:color w:val="000000" w:themeColor="text1"/>
          <w:spacing w:val="2"/>
          <w:sz w:val="28"/>
          <w:szCs w:val="28"/>
        </w:rPr>
        <w:t xml:space="preserve"> </w:t>
      </w:r>
      <w:r w:rsidRPr="003F7B6B">
        <w:rPr>
          <w:color w:val="000000" w:themeColor="text1"/>
          <w:spacing w:val="2"/>
          <w:sz w:val="28"/>
          <w:szCs w:val="28"/>
        </w:rPr>
        <w:t xml:space="preserve">оплачиваются Подрядчиком не позднее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5 (пяти) рабочих дней с даты поступления промежуточных платежей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от Заказчика на расчетный счет Подрядчика, с учетом пропорционального удержания ранее оплаченного аванса.</w:t>
      </w:r>
    </w:p>
    <w:p w14:paraId="76D3760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Оплата за выполненные Работы производится Заказчиком путем перечисления денежных средств на расчетный счет Подрядчика &lt;условие оплаты&gt; не позднее 30 (тридцати) календарных дней с даты подписания Сторонами акта выполненных Работ, сформированного и подписанн</w:t>
      </w:r>
      <w:r w:rsidRPr="003F7B6B">
        <w:rPr>
          <w:color w:val="000000" w:themeColor="text1"/>
          <w:spacing w:val="2"/>
          <w:sz w:val="28"/>
          <w:szCs w:val="28"/>
        </w:rPr>
        <w:t xml:space="preserve">ого посредством электронно-цифровой подписи в информационной системе уполномоченного органа по делам архитектурной, градостроительной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и строительной деятельности Республики Казахстан.</w:t>
      </w:r>
    </w:p>
    <w:p w14:paraId="29630A1D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Оплата за выполненные Работы Субподрядчику, находящемуся в реестре </w:t>
      </w:r>
      <w:proofErr w:type="gramStart"/>
      <w:r w:rsidRPr="00FB1F38">
        <w:rPr>
          <w:color w:val="000000" w:themeColor="text1"/>
          <w:spacing w:val="2"/>
          <w:sz w:val="28"/>
          <w:szCs w:val="28"/>
        </w:rPr>
        <w:t>каза</w:t>
      </w:r>
      <w:r w:rsidRPr="00FB1F38">
        <w:rPr>
          <w:color w:val="000000" w:themeColor="text1"/>
          <w:spacing w:val="2"/>
          <w:sz w:val="28"/>
          <w:szCs w:val="28"/>
        </w:rPr>
        <w:t>хстанских товаропроизводителей</w:t>
      </w:r>
      <w:proofErr w:type="gramEnd"/>
      <w:r>
        <w:rPr>
          <w:color w:val="000000" w:themeColor="text1"/>
          <w:spacing w:val="2"/>
          <w:sz w:val="28"/>
          <w:szCs w:val="28"/>
        </w:rPr>
        <w:t xml:space="preserve"> </w:t>
      </w:r>
      <w:r w:rsidRPr="003F7B6B">
        <w:rPr>
          <w:color w:val="000000" w:themeColor="text1"/>
          <w:spacing w:val="2"/>
          <w:sz w:val="28"/>
          <w:szCs w:val="28"/>
        </w:rPr>
        <w:t xml:space="preserve">производится Подрядчиком не позднее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5 (пяти) рабочих дней с даты поступления оплаты от Заказчика на расчетный счет Подрядчика.</w:t>
      </w:r>
    </w:p>
    <w:p w14:paraId="5787B6DA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В случае выполнения Работ в рамках одного финансового года Заказчик оплачивает Подрядчику оставши</w:t>
      </w:r>
      <w:r w:rsidRPr="003F7B6B">
        <w:rPr>
          <w:color w:val="000000" w:themeColor="text1"/>
          <w:spacing w:val="2"/>
          <w:sz w:val="28"/>
          <w:szCs w:val="28"/>
        </w:rPr>
        <w:t xml:space="preserve">еся 5 (пять) процентов от суммы Договора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в размере &lt;сумма&gt;, в течение 30 (тридцати) календарных дней после завершения работ и подписания акта приемки Объекта в эксплуатацию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соответствии с законодательством Республики Казахстан об архитектурной, градост</w:t>
      </w:r>
      <w:r w:rsidRPr="003F7B6B">
        <w:rPr>
          <w:color w:val="000000" w:themeColor="text1"/>
          <w:spacing w:val="2"/>
          <w:sz w:val="28"/>
          <w:szCs w:val="28"/>
        </w:rPr>
        <w:t>роительной и строительной деятельности.</w:t>
      </w:r>
    </w:p>
    <w:p w14:paraId="0C7EAB8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В случае если срок выполнения Работ со сроком свыше одного финансового года, Заказчик оплачивает Подрядчику оставшиеся 5 (пять) процентов от суммы Договора в размере &lt;сумма&gt;, в течение 30 (тридцати) календарных дней </w:t>
      </w:r>
      <w:r w:rsidRPr="003F7B6B">
        <w:rPr>
          <w:color w:val="000000" w:themeColor="text1"/>
          <w:spacing w:val="2"/>
          <w:sz w:val="28"/>
          <w:szCs w:val="28"/>
        </w:rPr>
        <w:t xml:space="preserve">после завершения работ и подписания акта приемки Объекта в эксплуатацию в соответствии с законодательством Республики Казахстан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об архитектурной, градостроительной и строительной деятельности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последний год завершения строительства.</w:t>
      </w:r>
    </w:p>
    <w:p w14:paraId="72863353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3.4. Объем выполняем</w:t>
      </w:r>
      <w:r w:rsidRPr="003F7B6B">
        <w:rPr>
          <w:color w:val="000000" w:themeColor="text1"/>
          <w:spacing w:val="2"/>
          <w:sz w:val="28"/>
          <w:szCs w:val="28"/>
        </w:rPr>
        <w:t>ых работ оговорен в приложении 1 к Договору.</w:t>
      </w:r>
    </w:p>
    <w:p w14:paraId="216BF196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lastRenderedPageBreak/>
        <w:t>3.5. Необходимые документы, предшествующие оплате:</w:t>
      </w:r>
    </w:p>
    <w:p w14:paraId="451FD9D7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1) &lt;зарегистрированный в территориальном органе казначейства/подписанный&gt; Договор;</w:t>
      </w:r>
    </w:p>
    <w:p w14:paraId="71F4D87B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2) акт(ы) выполненных работ </w:t>
      </w:r>
      <w:r w:rsidRPr="003F7B6B">
        <w:rPr>
          <w:color w:val="000000" w:themeColor="text1"/>
          <w:sz w:val="28"/>
          <w:szCs w:val="28"/>
        </w:rPr>
        <w:t>по форме Ф2В</w:t>
      </w:r>
      <w:r w:rsidRPr="003F7B6B">
        <w:rPr>
          <w:color w:val="000000" w:themeColor="text1"/>
          <w:spacing w:val="2"/>
          <w:sz w:val="28"/>
          <w:szCs w:val="28"/>
        </w:rPr>
        <w:t>;</w:t>
      </w:r>
    </w:p>
    <w:p w14:paraId="5921DC8B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3) </w:t>
      </w:r>
      <w:r w:rsidRPr="003F7B6B">
        <w:rPr>
          <w:color w:val="000000" w:themeColor="text1"/>
          <w:sz w:val="28"/>
          <w:szCs w:val="28"/>
        </w:rPr>
        <w:t xml:space="preserve">справка(и) о стоимости выполненных строительных работ и затрат </w:t>
      </w:r>
      <w:r>
        <w:rPr>
          <w:color w:val="000000" w:themeColor="text1"/>
          <w:sz w:val="28"/>
          <w:szCs w:val="28"/>
        </w:rPr>
        <w:br/>
      </w:r>
      <w:r w:rsidRPr="003F7B6B">
        <w:rPr>
          <w:color w:val="000000" w:themeColor="text1"/>
          <w:sz w:val="28"/>
          <w:szCs w:val="28"/>
        </w:rPr>
        <w:t>по форме КС-3;</w:t>
      </w:r>
    </w:p>
    <w:p w14:paraId="0316B610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4) акт(ы) выполненных работ, сформированные и под</w:t>
      </w:r>
      <w:r w:rsidRPr="003F7B6B">
        <w:rPr>
          <w:color w:val="000000" w:themeColor="text1"/>
          <w:spacing w:val="2"/>
          <w:sz w:val="28"/>
          <w:szCs w:val="28"/>
        </w:rPr>
        <w:t xml:space="preserve">писанные посредством электронно-цифровой подписи в информационной системе уполномоченного органа по делам архитектурной, градостроительной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и строительной деятельности Республики Казахстан;</w:t>
      </w:r>
    </w:p>
    <w:p w14:paraId="1953371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F60BBA">
        <w:rPr>
          <w:color w:val="000000" w:themeColor="text1"/>
          <w:spacing w:val="2"/>
          <w:sz w:val="28"/>
          <w:szCs w:val="28"/>
        </w:rPr>
        <w:t xml:space="preserve">5) отчет о </w:t>
      </w:r>
      <w:proofErr w:type="spellStart"/>
      <w:r w:rsidRPr="00F60BBA">
        <w:rPr>
          <w:color w:val="000000" w:themeColor="text1"/>
          <w:spacing w:val="2"/>
          <w:sz w:val="28"/>
          <w:szCs w:val="28"/>
        </w:rPr>
        <w:t>внутристрановой</w:t>
      </w:r>
      <w:proofErr w:type="spellEnd"/>
      <w:r w:rsidRPr="00F60BBA">
        <w:rPr>
          <w:color w:val="000000" w:themeColor="text1"/>
          <w:spacing w:val="2"/>
          <w:sz w:val="28"/>
          <w:szCs w:val="28"/>
        </w:rPr>
        <w:t xml:space="preserve"> ценности в работах и услугах, по форме </w:t>
      </w:r>
      <w:r w:rsidRPr="00F60BBA">
        <w:rPr>
          <w:color w:val="000000" w:themeColor="text1"/>
          <w:spacing w:val="2"/>
          <w:sz w:val="28"/>
          <w:szCs w:val="28"/>
        </w:rPr>
        <w:t>согласно приложению 53, предусмотренной приказом Министра финансов Республики Казахстан от 9 октября 2024 года № 687 «Об утверждении Правил осуществления государственных закупок» (зарегистрирован в Реестре государственной регистрации нормативных правовых а</w:t>
      </w:r>
      <w:r w:rsidRPr="00F60BBA">
        <w:rPr>
          <w:color w:val="000000" w:themeColor="text1"/>
          <w:spacing w:val="2"/>
          <w:sz w:val="28"/>
          <w:szCs w:val="28"/>
        </w:rPr>
        <w:t>ктов под № 35238);</w:t>
      </w:r>
    </w:p>
    <w:p w14:paraId="287443F2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6) электронная счет-фактура с описанием, указанием общей суммы выполненных работ, представленная Подрядчиком Заказчику;</w:t>
      </w:r>
    </w:p>
    <w:p w14:paraId="0F5F714F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В случае отказа от подписания Заказчик направляет Подрядчику мотивированное письмо и указывает на недостатки в актах,</w:t>
      </w:r>
      <w:r w:rsidRPr="003F7B6B">
        <w:rPr>
          <w:color w:val="000000" w:themeColor="text1"/>
          <w:spacing w:val="2"/>
          <w:sz w:val="28"/>
          <w:szCs w:val="28"/>
        </w:rPr>
        <w:t xml:space="preserve"> которые необходимо устранить. До устранения таких недостатков акты приемки выполненных работ Заказчиком не подписываются.</w:t>
      </w:r>
    </w:p>
    <w:p w14:paraId="5B8AA7BC" w14:textId="77777777" w:rsidR="00F31ABA" w:rsidRDefault="00F31ABA">
      <w:pPr>
        <w:shd w:val="clear" w:color="auto" w:fill="FFFFFF"/>
        <w:ind w:firstLine="38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7151AE70" w14:textId="77777777" w:rsidR="00F31ABA" w:rsidRDefault="00F1538F">
      <w:pPr>
        <w:shd w:val="clear" w:color="auto" w:fill="FFFFFF"/>
        <w:ind w:firstLine="389"/>
        <w:jc w:val="center"/>
        <w:textAlignment w:val="baseline"/>
        <w:outlineLvl w:val="2"/>
        <w:rPr>
          <w:color w:val="000000" w:themeColor="text1"/>
          <w:sz w:val="28"/>
          <w:szCs w:val="28"/>
        </w:rPr>
      </w:pPr>
      <w:r w:rsidRPr="003F7B6B">
        <w:rPr>
          <w:color w:val="000000" w:themeColor="text1"/>
          <w:sz w:val="28"/>
          <w:szCs w:val="28"/>
        </w:rPr>
        <w:t xml:space="preserve">Глава </w:t>
      </w:r>
      <w:r w:rsidRPr="003F7B6B">
        <w:rPr>
          <w:color w:val="000000" w:themeColor="text1"/>
          <w:sz w:val="28"/>
          <w:szCs w:val="28"/>
        </w:rPr>
        <w:t>4. Обязательства Сторон</w:t>
      </w:r>
    </w:p>
    <w:p w14:paraId="659DE20A" w14:textId="77777777" w:rsidR="00F31ABA" w:rsidRDefault="00F31ABA">
      <w:pPr>
        <w:shd w:val="clear" w:color="auto" w:fill="FFFFFF"/>
        <w:ind w:firstLine="38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74F59470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4.1. Подрядчик обязуется:</w:t>
      </w:r>
    </w:p>
    <w:p w14:paraId="0C4C81BB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1) обеспечить полное и надлежащее исполнение взятых на себя обязательств по Договору;</w:t>
      </w:r>
    </w:p>
    <w:p w14:paraId="6E198BEB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2) в течение десяти рабочих дней со дня вступления в силу Договора, внести сумму обеспечения исполнения Договора в размере пяти процентов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от общей суммы Договора равную </w:t>
      </w:r>
      <w:r w:rsidRPr="003F7B6B">
        <w:rPr>
          <w:color w:val="000000" w:themeColor="text1"/>
          <w:spacing w:val="2"/>
          <w:sz w:val="28"/>
          <w:szCs w:val="28"/>
        </w:rPr>
        <w:t>тенге и размеров аванса, предусмотренных по предметам Договора согласно приложению 1 к Договору равную тенге</w:t>
      </w:r>
      <w:r w:rsidRPr="003F7B6B">
        <w:rPr>
          <w:color w:val="000000" w:themeColor="text1"/>
          <w:spacing w:val="2"/>
          <w:sz w:val="28"/>
          <w:szCs w:val="28"/>
          <w:vertAlign w:val="superscript"/>
        </w:rPr>
        <w:t>4</w:t>
      </w:r>
      <w:r w:rsidRPr="003F7B6B">
        <w:rPr>
          <w:color w:val="000000" w:themeColor="text1"/>
          <w:spacing w:val="2"/>
          <w:sz w:val="28"/>
          <w:szCs w:val="28"/>
        </w:rPr>
        <w:t>, тенге</w:t>
      </w:r>
      <w:r w:rsidRPr="003F7B6B">
        <w:rPr>
          <w:color w:val="000000" w:themeColor="text1"/>
          <w:spacing w:val="2"/>
          <w:sz w:val="28"/>
          <w:szCs w:val="28"/>
          <w:vertAlign w:val="superscript"/>
        </w:rPr>
        <w:t>5</w:t>
      </w:r>
      <w:r w:rsidRPr="003F7B6B">
        <w:rPr>
          <w:color w:val="000000" w:themeColor="text1"/>
          <w:spacing w:val="2"/>
          <w:sz w:val="28"/>
          <w:szCs w:val="28"/>
        </w:rPr>
        <w:t>, что в общем составляет () тенге в виде:</w:t>
      </w:r>
    </w:p>
    <w:p w14:paraId="65199DEC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денег, находящихся в электронном кошельке Подрядчика;</w:t>
      </w:r>
    </w:p>
    <w:p w14:paraId="22CC41C6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либо:</w:t>
      </w:r>
    </w:p>
    <w:p w14:paraId="11041702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F60BBA">
        <w:rPr>
          <w:color w:val="000000" w:themeColor="text1"/>
          <w:spacing w:val="2"/>
          <w:sz w:val="28"/>
          <w:szCs w:val="28"/>
        </w:rPr>
        <w:t>банковской гарантии, представляемой в</w:t>
      </w:r>
      <w:r w:rsidRPr="00F60BBA">
        <w:rPr>
          <w:color w:val="000000" w:themeColor="text1"/>
          <w:spacing w:val="2"/>
          <w:sz w:val="28"/>
          <w:szCs w:val="28"/>
        </w:rPr>
        <w:t xml:space="preserve"> форме электронного документа согласно приложению 44, предусмотренной приказом Министра финансов Республики Казахстан от 9 октября 2024 года № 687 «Об утверждении Правил осуществления государственных закупок» (зарегистрирован в Реестре государственной реги</w:t>
      </w:r>
      <w:r w:rsidRPr="00F60BBA">
        <w:rPr>
          <w:color w:val="000000" w:themeColor="text1"/>
          <w:spacing w:val="2"/>
          <w:sz w:val="28"/>
          <w:szCs w:val="28"/>
        </w:rPr>
        <w:t>страции нормативных правовых актов под № 35238).</w:t>
      </w:r>
    </w:p>
    <w:p w14:paraId="64F3658A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3) при исполнении своих обязательств по Договору обеспечить соответствие выполняемых работ требованиям, указанным в приложениях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к настоящему Договору, являющихся неотъемлемой частью Договора;</w:t>
      </w:r>
    </w:p>
    <w:p w14:paraId="688B59B7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lastRenderedPageBreak/>
        <w:t>4) в целях вып</w:t>
      </w:r>
      <w:r w:rsidRPr="003F7B6B">
        <w:rPr>
          <w:color w:val="000000" w:themeColor="text1"/>
          <w:spacing w:val="2"/>
          <w:sz w:val="28"/>
          <w:szCs w:val="28"/>
        </w:rPr>
        <w:t xml:space="preserve">олнения работ по Договору использовать строительные материалы, оборудования, изделия и конструкции, включенные в базу данных товаров, работ, услуг и их подрядчиков (при наличии), сформированных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в соответствии с </w:t>
      </w:r>
      <w:hyperlink r:id="rId11" w:anchor="z3" w:history="1">
        <w:r w:rsidRPr="003F7B6B">
          <w:rPr>
            <w:color w:val="000000" w:themeColor="text1"/>
            <w:spacing w:val="2"/>
            <w:sz w:val="28"/>
            <w:szCs w:val="28"/>
          </w:rPr>
          <w:t>приказом</w:t>
        </w:r>
      </w:hyperlink>
      <w:r w:rsidRPr="003F7B6B">
        <w:rPr>
          <w:color w:val="000000" w:themeColor="text1"/>
          <w:spacing w:val="2"/>
          <w:sz w:val="28"/>
          <w:szCs w:val="28"/>
        </w:rPr>
        <w:t xml:space="preserve"> исполняющего обязанности Министра индустрии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и инфраструктурного развития Республики Казахстан от 26 мая 2022 года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№ 286 «Об утверждении Правил формирования и ведения базы данных товаров, работ, услуг и их подрядчиков» (заре</w:t>
      </w:r>
      <w:r w:rsidRPr="003F7B6B">
        <w:rPr>
          <w:color w:val="000000" w:themeColor="text1"/>
          <w:spacing w:val="2"/>
          <w:sz w:val="28"/>
          <w:szCs w:val="28"/>
        </w:rPr>
        <w:t xml:space="preserve">гистрирован в Реестре государственной регистрации нормативных правовых актов </w:t>
      </w:r>
      <w:r>
        <w:rPr>
          <w:color w:val="000000" w:themeColor="text1"/>
          <w:spacing w:val="2"/>
          <w:sz w:val="28"/>
          <w:szCs w:val="28"/>
        </w:rPr>
        <w:t>под</w:t>
      </w:r>
      <w:r w:rsidRPr="003F7B6B">
        <w:rPr>
          <w:color w:val="000000" w:themeColor="text1"/>
          <w:spacing w:val="2"/>
          <w:sz w:val="28"/>
          <w:szCs w:val="28"/>
        </w:rPr>
        <w:t xml:space="preserve"> № 28243);</w:t>
      </w:r>
    </w:p>
    <w:p w14:paraId="44FDA19D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5) не раскрывать без предварительного письменного согласия Заказчика содержание технической документации, представленной Заказчиком или от его имени другими лицами, </w:t>
      </w:r>
      <w:r w:rsidRPr="003F7B6B">
        <w:rPr>
          <w:color w:val="000000" w:themeColor="text1"/>
          <w:spacing w:val="2"/>
          <w:sz w:val="28"/>
          <w:szCs w:val="28"/>
        </w:rPr>
        <w:t>за исключением того персонала, который привлечен Подрядчиком для исполнения условий Договора. Указанная информация должна предоставляться этому персоналу конфиденциально и в той мере, насколько это необходимо для исполнения обязательств;</w:t>
      </w:r>
    </w:p>
    <w:p w14:paraId="512DDF99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6) без предварител</w:t>
      </w:r>
      <w:r w:rsidRPr="003F7B6B">
        <w:rPr>
          <w:color w:val="000000" w:themeColor="text1"/>
          <w:spacing w:val="2"/>
          <w:sz w:val="28"/>
          <w:szCs w:val="28"/>
        </w:rPr>
        <w:t>ьного письменного согласия Заказчика не использовать какие-либо вышеперечисленные документы и информацию, кроме как в целях реализации Договора;</w:t>
      </w:r>
    </w:p>
    <w:p w14:paraId="67E7C912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7) по письменному требованию Заказчика, в том числе посредством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веб-портала государственных закупок, предостав</w:t>
      </w:r>
      <w:r w:rsidRPr="003F7B6B">
        <w:rPr>
          <w:color w:val="000000" w:themeColor="text1"/>
          <w:spacing w:val="2"/>
          <w:sz w:val="28"/>
          <w:szCs w:val="28"/>
        </w:rPr>
        <w:t>лять информацию о ходе исполнения обязательств по Договору;</w:t>
      </w:r>
    </w:p>
    <w:p w14:paraId="4219A53C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8) возмещать Заказчику в полном объеме причиненные ему убытки, вызванные ненадлежащим исполнением Подрядчиком условий Договора и/или иными неправомерными действиями;</w:t>
      </w:r>
    </w:p>
    <w:p w14:paraId="6CE4C5A3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BF621C">
        <w:rPr>
          <w:color w:val="000000" w:themeColor="text1"/>
          <w:spacing w:val="2"/>
          <w:sz w:val="28"/>
          <w:szCs w:val="28"/>
        </w:rPr>
        <w:t xml:space="preserve">9) оформить и направить Заказчику посредством веб-портала утвержденный электронно-цифровой подписью акт выполненных работ, сформированный в информационной системе уполномоченного органа </w:t>
      </w:r>
      <w:r>
        <w:rPr>
          <w:color w:val="000000" w:themeColor="text1"/>
          <w:spacing w:val="2"/>
          <w:sz w:val="28"/>
          <w:szCs w:val="28"/>
        </w:rPr>
        <w:br/>
      </w:r>
      <w:r w:rsidRPr="00BF621C">
        <w:rPr>
          <w:color w:val="000000" w:themeColor="text1"/>
          <w:spacing w:val="2"/>
          <w:sz w:val="28"/>
          <w:szCs w:val="28"/>
        </w:rPr>
        <w:t>по делам архитектурной, градостроительной и строительной деятельности</w:t>
      </w:r>
      <w:r w:rsidRPr="00BF621C">
        <w:rPr>
          <w:color w:val="000000" w:themeColor="text1"/>
          <w:spacing w:val="2"/>
          <w:sz w:val="28"/>
          <w:szCs w:val="28"/>
        </w:rPr>
        <w:t xml:space="preserve"> Республики Казахстан, а также отчет о </w:t>
      </w:r>
      <w:proofErr w:type="spellStart"/>
      <w:r w:rsidRPr="00BF621C">
        <w:rPr>
          <w:color w:val="000000" w:themeColor="text1"/>
          <w:spacing w:val="2"/>
          <w:sz w:val="28"/>
          <w:szCs w:val="28"/>
        </w:rPr>
        <w:t>внутристрановой</w:t>
      </w:r>
      <w:proofErr w:type="spellEnd"/>
      <w:r w:rsidRPr="00BF621C">
        <w:rPr>
          <w:color w:val="000000" w:themeColor="text1"/>
          <w:spacing w:val="2"/>
          <w:sz w:val="28"/>
          <w:szCs w:val="28"/>
        </w:rPr>
        <w:t xml:space="preserve"> ценности в работах </w:t>
      </w:r>
      <w:r>
        <w:rPr>
          <w:color w:val="000000" w:themeColor="text1"/>
          <w:spacing w:val="2"/>
          <w:sz w:val="28"/>
          <w:szCs w:val="28"/>
        </w:rPr>
        <w:br/>
      </w:r>
      <w:r w:rsidRPr="00BF621C">
        <w:rPr>
          <w:color w:val="000000" w:themeColor="text1"/>
          <w:spacing w:val="2"/>
          <w:sz w:val="28"/>
          <w:szCs w:val="28"/>
        </w:rPr>
        <w:t xml:space="preserve">по форме согласно приложению 53, предусмотренной приказом Министра финансов Республики Казахстан от 9 октября 2024 года № 687 </w:t>
      </w:r>
      <w:r>
        <w:rPr>
          <w:color w:val="000000" w:themeColor="text1"/>
          <w:spacing w:val="2"/>
          <w:sz w:val="28"/>
          <w:szCs w:val="28"/>
        </w:rPr>
        <w:br/>
      </w:r>
      <w:r w:rsidRPr="00BF621C">
        <w:rPr>
          <w:color w:val="000000" w:themeColor="text1"/>
          <w:spacing w:val="2"/>
          <w:sz w:val="28"/>
          <w:szCs w:val="28"/>
        </w:rPr>
        <w:t>«Об утверждении Правил осуществления государственных з</w:t>
      </w:r>
      <w:r w:rsidRPr="00BF621C">
        <w:rPr>
          <w:color w:val="000000" w:themeColor="text1"/>
          <w:spacing w:val="2"/>
          <w:sz w:val="28"/>
          <w:szCs w:val="28"/>
        </w:rPr>
        <w:t>акупок» (зарегистрирован в Реестре государственной регистрации нормативных правовых актов под № 35238);</w:t>
      </w:r>
    </w:p>
    <w:p w14:paraId="1F7EEC10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10) после утверждения Заказчиком акта выполненных работ сформированного и подписанного посредством электронно-цифровой подписи в информационной системе уполномоченного органа по делам архитектурной, градостроительной и строительной деятельности Республики </w:t>
      </w:r>
      <w:r w:rsidRPr="003F7B6B">
        <w:rPr>
          <w:color w:val="000000" w:themeColor="text1"/>
          <w:spacing w:val="2"/>
          <w:sz w:val="28"/>
          <w:szCs w:val="28"/>
        </w:rPr>
        <w:t>Казахстан, выписать счет-фактуру в электронной форме посредством информационной системы электронных счетов-фактур в соответствии с Правилами выписки счет-фактуры в электронной форме в информационной системе электронных счетов-фактур;</w:t>
      </w:r>
    </w:p>
    <w:p w14:paraId="6332E060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lastRenderedPageBreak/>
        <w:t>11) в течение пяти раб</w:t>
      </w:r>
      <w:r w:rsidRPr="003F7B6B">
        <w:rPr>
          <w:color w:val="000000" w:themeColor="text1"/>
          <w:spacing w:val="2"/>
          <w:sz w:val="28"/>
          <w:szCs w:val="28"/>
        </w:rPr>
        <w:t>очих дней со дня вступления в силу Договора разработать и представить на согласование Заказчику календарный график производства работ;</w:t>
      </w:r>
    </w:p>
    <w:p w14:paraId="31D6B66A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12) в течение пяти рабочих дней со дня вступления в силу Договора разработать организационно-технологическую документацию</w:t>
      </w:r>
      <w:r w:rsidRPr="003F7B6B">
        <w:rPr>
          <w:color w:val="000000" w:themeColor="text1"/>
          <w:spacing w:val="2"/>
          <w:sz w:val="28"/>
          <w:szCs w:val="28"/>
        </w:rPr>
        <w:t xml:space="preserve"> и график движения рабочей силы в соответствии со сроками, указанными в приложении 1 к Договору;</w:t>
      </w:r>
    </w:p>
    <w:p w14:paraId="1520DDCC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13) в течение пяти рабочих дней со дня вступления в силу Договора представить Заказчику смету (оферту) Подрядчика на выполняемые работы на основе каталога дого</w:t>
      </w:r>
      <w:r w:rsidRPr="003F7B6B">
        <w:rPr>
          <w:color w:val="000000" w:themeColor="text1"/>
          <w:spacing w:val="2"/>
          <w:sz w:val="28"/>
          <w:szCs w:val="28"/>
        </w:rPr>
        <w:t xml:space="preserve">ворных расценок в соответствии с </w:t>
      </w:r>
      <w:hyperlink r:id="rId12" w:anchor="z1" w:history="1">
        <w:r w:rsidRPr="003F7B6B">
          <w:rPr>
            <w:color w:val="000000" w:themeColor="text1"/>
            <w:spacing w:val="2"/>
            <w:sz w:val="28"/>
            <w:szCs w:val="28"/>
          </w:rPr>
          <w:t>приказом</w:t>
        </w:r>
      </w:hyperlink>
      <w:r w:rsidRPr="003F7B6B">
        <w:rPr>
          <w:color w:val="000000" w:themeColor="text1"/>
          <w:spacing w:val="2"/>
          <w:sz w:val="28"/>
          <w:szCs w:val="28"/>
        </w:rPr>
        <w:t xml:space="preserve"> Министра национальной экономики Республики Казахстан от 20 ноября 2015 года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№ 707 «Об утверждении Правил определения стоимости строительства объект</w:t>
      </w:r>
      <w:r w:rsidRPr="003F7B6B">
        <w:rPr>
          <w:color w:val="000000" w:themeColor="text1"/>
          <w:spacing w:val="2"/>
          <w:sz w:val="28"/>
          <w:szCs w:val="28"/>
        </w:rPr>
        <w:t xml:space="preserve">ов за счет государственных инвестиций и средств субъектов </w:t>
      </w:r>
      <w:proofErr w:type="spellStart"/>
      <w:r w:rsidRPr="003F7B6B">
        <w:rPr>
          <w:color w:val="000000" w:themeColor="text1"/>
          <w:spacing w:val="2"/>
          <w:sz w:val="28"/>
          <w:szCs w:val="28"/>
        </w:rPr>
        <w:t>квазигосударственного</w:t>
      </w:r>
      <w:proofErr w:type="spellEnd"/>
      <w:r w:rsidRPr="003F7B6B">
        <w:rPr>
          <w:color w:val="000000" w:themeColor="text1"/>
          <w:spacing w:val="2"/>
          <w:sz w:val="28"/>
          <w:szCs w:val="28"/>
        </w:rPr>
        <w:t xml:space="preserve"> сектора» (зарегистрирован в Реестре государственной регистрации нормативных правовых актов </w:t>
      </w:r>
      <w:r>
        <w:rPr>
          <w:color w:val="000000" w:themeColor="text1"/>
          <w:spacing w:val="2"/>
          <w:sz w:val="28"/>
          <w:szCs w:val="28"/>
        </w:rPr>
        <w:t>под</w:t>
      </w:r>
      <w:r w:rsidRPr="003F7B6B">
        <w:rPr>
          <w:color w:val="000000" w:themeColor="text1"/>
          <w:spacing w:val="2"/>
          <w:sz w:val="28"/>
          <w:szCs w:val="28"/>
        </w:rPr>
        <w:t xml:space="preserve"> </w:t>
      </w:r>
      <w:r w:rsidRPr="003F7B6B">
        <w:rPr>
          <w:color w:val="000000" w:themeColor="text1"/>
          <w:spacing w:val="2"/>
          <w:sz w:val="28"/>
          <w:szCs w:val="28"/>
        </w:rPr>
        <w:t>№</w:t>
      </w:r>
      <w:r w:rsidRPr="003F7B6B">
        <w:rPr>
          <w:color w:val="000000" w:themeColor="text1"/>
          <w:spacing w:val="2"/>
          <w:sz w:val="28"/>
          <w:szCs w:val="28"/>
        </w:rPr>
        <w:t xml:space="preserve"> 12527);</w:t>
      </w:r>
    </w:p>
    <w:p w14:paraId="28E9940E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14) обеспечить приобретение товаров, необходимых для выполнения Работ у</w:t>
      </w:r>
      <w:r w:rsidRPr="003F7B6B">
        <w:rPr>
          <w:color w:val="000000" w:themeColor="text1"/>
          <w:spacing w:val="2"/>
          <w:sz w:val="28"/>
          <w:szCs w:val="28"/>
        </w:rPr>
        <w:t xml:space="preserve"> товаропроизводителей закупаемого товара и организаций, реализующих Проект по созданию новых производств по закупаемому товару, на основе коммерческих предложений, представленных на веб-портале закупок;</w:t>
      </w:r>
    </w:p>
    <w:p w14:paraId="23E1B8BA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Подтверждением исполнения Подрядчиком обязательства, </w:t>
      </w:r>
      <w:r w:rsidRPr="003F7B6B">
        <w:rPr>
          <w:color w:val="000000" w:themeColor="text1"/>
          <w:spacing w:val="2"/>
          <w:sz w:val="28"/>
          <w:szCs w:val="28"/>
        </w:rPr>
        <w:t>предусмотренного настоящим пунктом Договора, является предоставление Подрядчиком до даты подписания сторонами окончательного Акта выполненных Работ, копии(й) договора(</w:t>
      </w:r>
      <w:proofErr w:type="spellStart"/>
      <w:r w:rsidRPr="003F7B6B">
        <w:rPr>
          <w:color w:val="000000" w:themeColor="text1"/>
          <w:spacing w:val="2"/>
          <w:sz w:val="28"/>
          <w:szCs w:val="28"/>
        </w:rPr>
        <w:t>ов</w:t>
      </w:r>
      <w:proofErr w:type="spellEnd"/>
      <w:r w:rsidRPr="003F7B6B">
        <w:rPr>
          <w:color w:val="000000" w:themeColor="text1"/>
          <w:spacing w:val="2"/>
          <w:sz w:val="28"/>
          <w:szCs w:val="28"/>
        </w:rPr>
        <w:t xml:space="preserve">) о закупках товаров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у товаропроизводителя(ей) закупаемых товаров/организации(</w:t>
      </w:r>
      <w:proofErr w:type="spellStart"/>
      <w:r w:rsidRPr="003F7B6B">
        <w:rPr>
          <w:color w:val="000000" w:themeColor="text1"/>
          <w:spacing w:val="2"/>
          <w:sz w:val="28"/>
          <w:szCs w:val="28"/>
        </w:rPr>
        <w:t>ий</w:t>
      </w:r>
      <w:proofErr w:type="spellEnd"/>
      <w:r w:rsidRPr="003F7B6B">
        <w:rPr>
          <w:color w:val="000000" w:themeColor="text1"/>
          <w:spacing w:val="2"/>
          <w:sz w:val="28"/>
          <w:szCs w:val="28"/>
        </w:rPr>
        <w:t>), реа</w:t>
      </w:r>
      <w:r w:rsidRPr="003F7B6B">
        <w:rPr>
          <w:color w:val="000000" w:themeColor="text1"/>
          <w:spacing w:val="2"/>
          <w:sz w:val="28"/>
          <w:szCs w:val="28"/>
        </w:rPr>
        <w:t>лизующей(их) Проект по созданию новых производств по закупаемому товару, актов приема-передачи товаров. Указанное обязательство распространяется и на субподрядчика, в случае если условиями проводимых (проведенных) закупок/Договора допускается передача опре</w:t>
      </w:r>
      <w:r w:rsidRPr="003F7B6B">
        <w:rPr>
          <w:color w:val="000000" w:themeColor="text1"/>
          <w:spacing w:val="2"/>
          <w:sz w:val="28"/>
          <w:szCs w:val="28"/>
        </w:rPr>
        <w:t>деленного объема Работ на субподряд.</w:t>
      </w:r>
    </w:p>
    <w:p w14:paraId="257870AB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15) указать в предпроектной и (или) проектной (проектно-сметной) документации строительные материалы, оборудования, изделия и конструкции, включенные в базу данных товаров, работ, услуг и их подрядчиков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(при наличии), </w:t>
      </w:r>
      <w:r w:rsidRPr="003F7B6B">
        <w:rPr>
          <w:color w:val="000000" w:themeColor="text1"/>
          <w:spacing w:val="2"/>
          <w:sz w:val="28"/>
          <w:szCs w:val="28"/>
        </w:rPr>
        <w:t xml:space="preserve">формируемую уполномоченным государственным органом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в области государственной поддержки индустриально-инновационной деятельности. </w:t>
      </w:r>
    </w:p>
    <w:p w14:paraId="18871356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*Пункт применяется при закупе предпроектных, проектных работ;</w:t>
      </w:r>
    </w:p>
    <w:p w14:paraId="10FD7B19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BF621C">
        <w:rPr>
          <w:color w:val="000000" w:themeColor="text1"/>
          <w:spacing w:val="2"/>
          <w:sz w:val="28"/>
          <w:szCs w:val="28"/>
        </w:rPr>
        <w:t>16) представить Заказчику с окончательным Актом выполненных Раб</w:t>
      </w:r>
      <w:r w:rsidRPr="00BF621C">
        <w:rPr>
          <w:color w:val="000000" w:themeColor="text1"/>
          <w:spacing w:val="2"/>
          <w:sz w:val="28"/>
          <w:szCs w:val="28"/>
        </w:rPr>
        <w:t xml:space="preserve">от, а также отчет о </w:t>
      </w:r>
      <w:proofErr w:type="spellStart"/>
      <w:r w:rsidRPr="00BF621C">
        <w:rPr>
          <w:color w:val="000000" w:themeColor="text1"/>
          <w:spacing w:val="2"/>
          <w:sz w:val="28"/>
          <w:szCs w:val="28"/>
        </w:rPr>
        <w:t>внутристрановой</w:t>
      </w:r>
      <w:proofErr w:type="spellEnd"/>
      <w:r w:rsidRPr="00BF621C">
        <w:rPr>
          <w:color w:val="000000" w:themeColor="text1"/>
          <w:spacing w:val="2"/>
          <w:sz w:val="28"/>
          <w:szCs w:val="28"/>
        </w:rPr>
        <w:t xml:space="preserve"> ценности в работах по форме согласно приложению 53, предусмотренной приказом Министра финансов Республики Казахстан от 9 октября 2024 года № 687 «Об утверждении Правил осуществления государственных закупок» (зарегистриро</w:t>
      </w:r>
      <w:r w:rsidRPr="00BF621C">
        <w:rPr>
          <w:color w:val="000000" w:themeColor="text1"/>
          <w:spacing w:val="2"/>
          <w:sz w:val="28"/>
          <w:szCs w:val="28"/>
        </w:rPr>
        <w:t>ван в Реестре государственной регистрации нормативных правовых актов под № 35238);</w:t>
      </w:r>
    </w:p>
    <w:p w14:paraId="6768320A" w14:textId="77777777" w:rsidR="00F31ABA" w:rsidRDefault="00F1538F">
      <w:pPr>
        <w:shd w:val="clear" w:color="auto" w:fill="FFFFFF"/>
        <w:ind w:left="708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lastRenderedPageBreak/>
        <w:t xml:space="preserve">17) устранить выявленные Заказчиком недостатки в Работах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соответствии с условиями Договора;</w:t>
      </w:r>
    </w:p>
    <w:p w14:paraId="2354A02C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18) своими силами и на свой риск получить любые согласования, допуски и иные д</w:t>
      </w:r>
      <w:r w:rsidRPr="003F7B6B">
        <w:rPr>
          <w:color w:val="000000" w:themeColor="text1"/>
          <w:spacing w:val="2"/>
          <w:sz w:val="28"/>
          <w:szCs w:val="28"/>
        </w:rPr>
        <w:t>окументы разрешительного характера, необходимые для выполнения Работ;</w:t>
      </w:r>
    </w:p>
    <w:p w14:paraId="0091791A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19) выполнять все указания и запросы Заказчика, связанные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с выполнением обязательств по Договору;</w:t>
      </w:r>
    </w:p>
    <w:p w14:paraId="67DF8800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20) в процессе выполнения работ учитывать нормы законодательства Республики Казахстан, </w:t>
      </w:r>
      <w:r w:rsidRPr="003F7B6B">
        <w:rPr>
          <w:color w:val="000000" w:themeColor="text1"/>
          <w:spacing w:val="2"/>
          <w:sz w:val="28"/>
          <w:szCs w:val="28"/>
        </w:rPr>
        <w:t>включая законодательство об охране труда, промышленной безопасности и охраны окружающей среды, а также требования переданных Заказчиком Подрядчику по акту приема-передачи стандартов, регламентов, инструкций и иных актов Заказчика в области производственной</w:t>
      </w:r>
      <w:r w:rsidRPr="003F7B6B">
        <w:rPr>
          <w:color w:val="000000" w:themeColor="text1"/>
          <w:spacing w:val="2"/>
          <w:sz w:val="28"/>
          <w:szCs w:val="28"/>
        </w:rPr>
        <w:t xml:space="preserve"> безопасности на объектах Заказчика;</w:t>
      </w:r>
    </w:p>
    <w:p w14:paraId="057152A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21) приостановить выполнение работ, в том числе по требованию Заказчика, в случае выявления нарушений требований законодательства Республики Казахстан и настоящего Договора в области промышленной безопасности до полного</w:t>
      </w:r>
      <w:r w:rsidRPr="003F7B6B">
        <w:rPr>
          <w:color w:val="000000" w:themeColor="text1"/>
          <w:spacing w:val="2"/>
          <w:sz w:val="28"/>
          <w:szCs w:val="28"/>
        </w:rPr>
        <w:t xml:space="preserve"> устранения имеющихся нарушений. Приостановка выполнения работ, оказания услуг в данном случае является простоем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по вине Подрядчика;</w:t>
      </w:r>
    </w:p>
    <w:p w14:paraId="677B9545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22) своевременно уведомлять Заказчика о готовности приемки очередного этапа выполняемых Работ и обеспечить его предъявлени</w:t>
      </w:r>
      <w:r w:rsidRPr="003F7B6B">
        <w:rPr>
          <w:color w:val="000000" w:themeColor="text1"/>
          <w:spacing w:val="2"/>
          <w:sz w:val="28"/>
          <w:szCs w:val="28"/>
        </w:rPr>
        <w:t>е;</w:t>
      </w:r>
    </w:p>
    <w:p w14:paraId="0B1A6D68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23) в случае возникновения обстоятельств, замедляющих ход выполнения Работ или делающих выполнение Работ невозможным в течение 3 (трех) рабочих дней с даты наступления таких обстоятельств, поставить об этом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известность Заказчика;</w:t>
      </w:r>
    </w:p>
    <w:p w14:paraId="0FE3F37E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24) ни полностью, ни</w:t>
      </w:r>
      <w:r w:rsidRPr="003F7B6B">
        <w:rPr>
          <w:color w:val="000000" w:themeColor="text1"/>
          <w:spacing w:val="2"/>
          <w:sz w:val="28"/>
          <w:szCs w:val="28"/>
        </w:rPr>
        <w:t xml:space="preserve"> частично не должен передавать кому-либо свои обязательства по Договору без предварительного письменного согласия Заказчика;</w:t>
      </w:r>
    </w:p>
    <w:p w14:paraId="3700F1E8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25) нести все риски и потери, в случае возникновения в процессе выполнения Работ;</w:t>
      </w:r>
    </w:p>
    <w:p w14:paraId="3A4D0F8C" w14:textId="77777777" w:rsidR="00F31ABA" w:rsidRDefault="00F1538F">
      <w:pPr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26) выполнить Работы квалифицированными специалис</w:t>
      </w:r>
      <w:r w:rsidRPr="003F7B6B">
        <w:rPr>
          <w:color w:val="000000" w:themeColor="text1"/>
          <w:spacing w:val="2"/>
          <w:sz w:val="28"/>
          <w:szCs w:val="28"/>
        </w:rPr>
        <w:t xml:space="preserve">тами. </w:t>
      </w:r>
    </w:p>
    <w:p w14:paraId="395A4587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27) в течение 15 (пятнадцати) рабочих дней со дня заключения Договора предоставить и согласовать с Заказчиком Расчет цены Договора (смету услуг, работ) и график выполнения работ;</w:t>
      </w:r>
    </w:p>
    <w:p w14:paraId="572A1373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28) разрабатывать и исполнять корректирующие действия, направленные на устранение несоответствий в области промышленной безопасности, выявленных по результатам проверок и аудита со стороны Заказчика;</w:t>
      </w:r>
    </w:p>
    <w:p w14:paraId="04390097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29) направлять своих работников и работников субподрядны</w:t>
      </w:r>
      <w:r w:rsidRPr="003F7B6B">
        <w:rPr>
          <w:color w:val="000000" w:themeColor="text1"/>
          <w:spacing w:val="2"/>
          <w:sz w:val="28"/>
          <w:szCs w:val="28"/>
        </w:rPr>
        <w:t xml:space="preserve">х организаций на вводный инструктаж в службу Охраны труда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и Промышленной безопасности;</w:t>
      </w:r>
    </w:p>
    <w:p w14:paraId="19D86438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30) организовать работу по безопасности дорожного движения на объекте выполнения работ, оказания услуг;</w:t>
      </w:r>
    </w:p>
    <w:p w14:paraId="1D897723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lastRenderedPageBreak/>
        <w:t>31) применять наряды-допуски при производстве работ в условиях п</w:t>
      </w:r>
      <w:r w:rsidRPr="003F7B6B">
        <w:rPr>
          <w:color w:val="000000" w:themeColor="text1"/>
          <w:spacing w:val="2"/>
          <w:sz w:val="28"/>
          <w:szCs w:val="28"/>
        </w:rPr>
        <w:t>овышенной опасности;</w:t>
      </w:r>
    </w:p>
    <w:p w14:paraId="3DAC356F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32) в течение минимального времени, но не более чем в течение 24 часов информировать Заказчика обо всех несчастных случаях, инцидентах, авариях, случаях нарушения Подрядчиком природоохранного законодательства, имевших место при выполнении работ на объектах</w:t>
      </w:r>
      <w:r w:rsidRPr="003F7B6B">
        <w:rPr>
          <w:color w:val="000000" w:themeColor="text1"/>
          <w:spacing w:val="2"/>
          <w:sz w:val="28"/>
          <w:szCs w:val="28"/>
        </w:rPr>
        <w:t xml:space="preserve"> Заказчика;</w:t>
      </w:r>
    </w:p>
    <w:p w14:paraId="128AB440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33) организовывать и проводить расследование причин происшествий, оформлять документацию по результатам расследований в порядке и сроки, предусмотренные законодательством Республики Казахстан с включением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состав комиссии по расследованию пре</w:t>
      </w:r>
      <w:r w:rsidRPr="003F7B6B">
        <w:rPr>
          <w:color w:val="000000" w:themeColor="text1"/>
          <w:spacing w:val="2"/>
          <w:sz w:val="28"/>
          <w:szCs w:val="28"/>
        </w:rPr>
        <w:t>дставителей Заказчика, а также представителей уполномоченных государственных органов, в случаях, предусмотренных законодательством Республики Казахстан;</w:t>
      </w:r>
    </w:p>
    <w:p w14:paraId="6E31B55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34) выплатить Заказчику по его письменному требованию неустойку (штраф) за неисполнение или ненадлежаще</w:t>
      </w:r>
      <w:r w:rsidRPr="003F7B6B">
        <w:rPr>
          <w:color w:val="000000" w:themeColor="text1"/>
          <w:spacing w:val="2"/>
          <w:sz w:val="28"/>
          <w:szCs w:val="28"/>
        </w:rPr>
        <w:t xml:space="preserve">е исполнение Подрядчиком требований Заказчика в области промышленной безопасности, определяемую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соответствии с Перечнем нарушений требований производственной безопасности при выполнении работ Подрядчиком на объектах Заказчика согласно приложению №6 к До</w:t>
      </w:r>
      <w:r w:rsidRPr="003F7B6B">
        <w:rPr>
          <w:color w:val="000000" w:themeColor="text1"/>
          <w:spacing w:val="2"/>
          <w:sz w:val="28"/>
          <w:szCs w:val="28"/>
        </w:rPr>
        <w:t>говору;</w:t>
      </w:r>
    </w:p>
    <w:p w14:paraId="0405DBDE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35) ознакомить под роспись своих работников, третьих лиц, привлекаемых для выполнения работ/оказания услуг по настоящему Договору,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с действующими на объекте выполнения работ/оказания услуг стандартами, регламентами, инструкциями и иными локальными</w:t>
      </w:r>
      <w:r w:rsidRPr="003F7B6B">
        <w:rPr>
          <w:color w:val="000000" w:themeColor="text1"/>
          <w:spacing w:val="2"/>
          <w:sz w:val="28"/>
          <w:szCs w:val="28"/>
        </w:rPr>
        <w:t xml:space="preserve"> документами Заказчика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области промышленной безопасности, полученными от Заказчика;</w:t>
      </w:r>
    </w:p>
    <w:p w14:paraId="6FD07570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36) по запросу Заказчика предоставить информацию о состоянии промышленной безопасности по формам и в сроки, определенные Заказчиком;</w:t>
      </w:r>
    </w:p>
    <w:p w14:paraId="2B3646D2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37) при осуществлении Заказчиком про</w:t>
      </w:r>
      <w:r w:rsidRPr="003F7B6B">
        <w:rPr>
          <w:color w:val="000000" w:themeColor="text1"/>
          <w:spacing w:val="2"/>
          <w:sz w:val="28"/>
          <w:szCs w:val="28"/>
        </w:rPr>
        <w:t xml:space="preserve">верки хода выполнения Работ (оказания Услуг) оказывать содействие в предоставлении финансовой, бухгалтерской, юридической и др. документации с целью контроля, мониторинга, включая доступ к чертежам и производственной информации,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без каких-либо дополнитель</w:t>
      </w:r>
      <w:r w:rsidRPr="003F7B6B">
        <w:rPr>
          <w:color w:val="000000" w:themeColor="text1"/>
          <w:spacing w:val="2"/>
          <w:sz w:val="28"/>
          <w:szCs w:val="28"/>
        </w:rPr>
        <w:t>ных затрат со стороны Заказчика;</w:t>
      </w:r>
    </w:p>
    <w:p w14:paraId="5C47A6F3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38) обеспечить безопасность всех лиц, имеющих доступ к выполнению Работ;</w:t>
      </w:r>
    </w:p>
    <w:p w14:paraId="43DCAF1D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39) нести все риски и потери, которые могут возникнуть в процессе выполнения Работ;</w:t>
      </w:r>
    </w:p>
    <w:p w14:paraId="0436C886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40) обеспечить раскрытие информации по всем субподрядчикам (соиспо</w:t>
      </w:r>
      <w:r w:rsidRPr="003F7B6B">
        <w:rPr>
          <w:color w:val="000000" w:themeColor="text1"/>
          <w:spacing w:val="2"/>
          <w:sz w:val="28"/>
          <w:szCs w:val="28"/>
        </w:rPr>
        <w:t>лнителям) и аффилированности, проверку на регистрацию конечного бенефициара в оффшорных зонах;</w:t>
      </w:r>
    </w:p>
    <w:p w14:paraId="44B7801D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41) ни один пункт вышеизложенного не освобождает Подрядчика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от других обязательств по Договору.</w:t>
      </w:r>
    </w:p>
    <w:p w14:paraId="4EBAC4A8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4.2. Подрядчик вправе:</w:t>
      </w:r>
    </w:p>
    <w:p w14:paraId="6E173EFD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1) требовать от Заказчика оплату за выпол</w:t>
      </w:r>
      <w:r w:rsidRPr="003F7B6B">
        <w:rPr>
          <w:color w:val="000000" w:themeColor="text1"/>
          <w:spacing w:val="2"/>
          <w:sz w:val="28"/>
          <w:szCs w:val="28"/>
        </w:rPr>
        <w:t>ненные Работы по Договору;</w:t>
      </w:r>
    </w:p>
    <w:p w14:paraId="0CD86793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2) на досрочное выполнение Работ, указанных в приложении 1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к Договору, заранее согласовав с Заказчиком сроки выполнения;</w:t>
      </w:r>
    </w:p>
    <w:p w14:paraId="650A2906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lastRenderedPageBreak/>
        <w:t>3) требовать от Заказчика своевременной приемки Работ и подписания Акта (-</w:t>
      </w:r>
      <w:proofErr w:type="spellStart"/>
      <w:r w:rsidRPr="003F7B6B">
        <w:rPr>
          <w:color w:val="000000" w:themeColor="text1"/>
          <w:spacing w:val="2"/>
          <w:sz w:val="28"/>
          <w:szCs w:val="28"/>
        </w:rPr>
        <w:t>ов</w:t>
      </w:r>
      <w:proofErr w:type="spellEnd"/>
      <w:r w:rsidRPr="003F7B6B">
        <w:rPr>
          <w:color w:val="000000" w:themeColor="text1"/>
          <w:spacing w:val="2"/>
          <w:sz w:val="28"/>
          <w:szCs w:val="28"/>
        </w:rPr>
        <w:t>) выполненных Работ и Акта прие</w:t>
      </w:r>
      <w:r w:rsidRPr="003F7B6B">
        <w:rPr>
          <w:color w:val="000000" w:themeColor="text1"/>
          <w:spacing w:val="2"/>
          <w:sz w:val="28"/>
          <w:szCs w:val="28"/>
        </w:rPr>
        <w:t>мки объекта в эксплуатацию;</w:t>
      </w:r>
    </w:p>
    <w:p w14:paraId="51D4B4FA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4) требовать от Заказчика своевременного возврата обеспечения возврата аванса (предоплаты);</w:t>
      </w:r>
    </w:p>
    <w:p w14:paraId="682FC6F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5) требовать от Заказчика своевременного возврата внесенного обеспечения исполнения договора;</w:t>
      </w:r>
    </w:p>
    <w:p w14:paraId="0BEFE984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6) по требованию Заказчика заменить специа</w:t>
      </w:r>
      <w:r w:rsidRPr="003F7B6B">
        <w:rPr>
          <w:color w:val="000000" w:themeColor="text1"/>
          <w:spacing w:val="2"/>
          <w:sz w:val="28"/>
          <w:szCs w:val="28"/>
        </w:rPr>
        <w:t>листов, заявленных в составе тендерной заявки, на равнозначных;</w:t>
      </w:r>
    </w:p>
    <w:p w14:paraId="0DDE17E4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7) расторгнуть Договор по основаниям, предусмотренным в Законе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и (или) Договоре.</w:t>
      </w:r>
    </w:p>
    <w:p w14:paraId="1C473C6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4.3. Заказчик обязуется:</w:t>
      </w:r>
    </w:p>
    <w:p w14:paraId="73E411B4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1) не позднее 10 (десяти) рабочих дней со дня подписания Договора Сторонами обеспечит</w:t>
      </w:r>
      <w:r w:rsidRPr="003F7B6B">
        <w:rPr>
          <w:color w:val="000000" w:themeColor="text1"/>
          <w:spacing w:val="2"/>
          <w:sz w:val="28"/>
          <w:szCs w:val="28"/>
        </w:rPr>
        <w:t>ь освобождение земельного участка, предназначенного для строительства Объекта от самовольных построек, подлежащих переносу сетей инженерно-технического обеспечения, иных существующих зданий, строений, сооружений, от завалов и мусора, не позволяющих Подрядч</w:t>
      </w:r>
      <w:r w:rsidRPr="003F7B6B">
        <w:rPr>
          <w:color w:val="000000" w:themeColor="text1"/>
          <w:spacing w:val="2"/>
          <w:sz w:val="28"/>
          <w:szCs w:val="28"/>
        </w:rPr>
        <w:t xml:space="preserve">ику приступить к выполнению работ, обеспечению их ведения и завершения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установленный Договором срок, если работы связанные с освобождением земельного участка не предусмотрено в проектно-сметной документации;</w:t>
      </w:r>
    </w:p>
    <w:p w14:paraId="0F8816A3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2) обеспечить беспрепятственный доступ специа</w:t>
      </w:r>
      <w:r w:rsidRPr="003F7B6B">
        <w:rPr>
          <w:color w:val="000000" w:themeColor="text1"/>
          <w:spacing w:val="2"/>
          <w:sz w:val="28"/>
          <w:szCs w:val="28"/>
        </w:rPr>
        <w:t xml:space="preserve">листов Подрядчика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на объект для выполнения Работ;</w:t>
      </w:r>
    </w:p>
    <w:p w14:paraId="72D92296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3) при выявлении несоответствий выполненных Работ незамедлительно письменно уведомить Подрядчика;</w:t>
      </w:r>
    </w:p>
    <w:p w14:paraId="0F10B740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BF621C">
        <w:rPr>
          <w:color w:val="000000" w:themeColor="text1"/>
          <w:spacing w:val="2"/>
          <w:sz w:val="28"/>
          <w:szCs w:val="28"/>
        </w:rPr>
        <w:t>4) при приемке Работ утвердить акт выполненных работ, сформированный и подписанный посредством электронно-ц</w:t>
      </w:r>
      <w:r w:rsidRPr="00BF621C">
        <w:rPr>
          <w:color w:val="000000" w:themeColor="text1"/>
          <w:spacing w:val="2"/>
          <w:sz w:val="28"/>
          <w:szCs w:val="28"/>
        </w:rPr>
        <w:t xml:space="preserve">ифровой подписи </w:t>
      </w:r>
      <w:r>
        <w:rPr>
          <w:color w:val="000000" w:themeColor="text1"/>
          <w:spacing w:val="2"/>
          <w:sz w:val="28"/>
          <w:szCs w:val="28"/>
        </w:rPr>
        <w:br/>
      </w:r>
      <w:r w:rsidRPr="00BF621C">
        <w:rPr>
          <w:color w:val="000000" w:themeColor="text1"/>
          <w:spacing w:val="2"/>
          <w:sz w:val="28"/>
          <w:szCs w:val="28"/>
        </w:rPr>
        <w:t xml:space="preserve">в информационной системе уполномоченного органа по делам архитектурной, градостроительной и строительной деятельности Республики Казахстан, либо отказать в принятии работ с указанием аргументированных обоснований </w:t>
      </w:r>
      <w:r>
        <w:rPr>
          <w:color w:val="000000" w:themeColor="text1"/>
          <w:spacing w:val="2"/>
          <w:sz w:val="28"/>
          <w:szCs w:val="28"/>
        </w:rPr>
        <w:br/>
      </w:r>
      <w:r w:rsidRPr="00BF621C">
        <w:rPr>
          <w:color w:val="000000" w:themeColor="text1"/>
          <w:spacing w:val="2"/>
          <w:sz w:val="28"/>
          <w:szCs w:val="28"/>
        </w:rPr>
        <w:t>ее непринятия в сроки, ус</w:t>
      </w:r>
      <w:r w:rsidRPr="00BF621C">
        <w:rPr>
          <w:color w:val="000000" w:themeColor="text1"/>
          <w:spacing w:val="2"/>
          <w:sz w:val="28"/>
          <w:szCs w:val="28"/>
        </w:rPr>
        <w:t xml:space="preserve">тановленные пунктом 587 приказа Министра финансов Республики Казахстан от 9 октября 2024 года № 687 </w:t>
      </w:r>
      <w:r>
        <w:rPr>
          <w:color w:val="000000" w:themeColor="text1"/>
          <w:spacing w:val="2"/>
          <w:sz w:val="28"/>
          <w:szCs w:val="28"/>
        </w:rPr>
        <w:br/>
      </w:r>
      <w:r w:rsidRPr="00BF621C">
        <w:rPr>
          <w:color w:val="000000" w:themeColor="text1"/>
          <w:spacing w:val="2"/>
          <w:sz w:val="28"/>
          <w:szCs w:val="28"/>
        </w:rPr>
        <w:t>«Об утверждении Правил осуществления государственных закупок» (зарегистрирован в Реестре государственной регистрации нормативных правовых актов под № 35238);</w:t>
      </w:r>
    </w:p>
    <w:p w14:paraId="0F52D550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5) после утверждения акта выполненных работ, сформированного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и подписанного посредством электронн</w:t>
      </w:r>
      <w:r w:rsidRPr="003F7B6B">
        <w:rPr>
          <w:color w:val="000000" w:themeColor="text1"/>
          <w:spacing w:val="2"/>
          <w:sz w:val="28"/>
          <w:szCs w:val="28"/>
        </w:rPr>
        <w:t xml:space="preserve">о-цифровой подписи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информационной системе уполномоченного органа по делам архитектурной, градостроительной и строительной деятельности РК, принять счет-фактуру, выписанную Подрядчиком в электронной форме посредством информационной системы электронных сч</w:t>
      </w:r>
      <w:r w:rsidRPr="003F7B6B">
        <w:rPr>
          <w:color w:val="000000" w:themeColor="text1"/>
          <w:spacing w:val="2"/>
          <w:sz w:val="28"/>
          <w:szCs w:val="28"/>
        </w:rPr>
        <w:t>етов-фактур в соответствии с Правилами выписки счет-фактуры в электронной форме в информационной системе электронных счетов-фактур;</w:t>
      </w:r>
    </w:p>
    <w:p w14:paraId="77CE2757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6) произвести оплату в порядке и сроки, установленные настоящим Договором;</w:t>
      </w:r>
    </w:p>
    <w:p w14:paraId="3AC8272C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lastRenderedPageBreak/>
        <w:t>7) до начала производственных работ передать Подр</w:t>
      </w:r>
      <w:r w:rsidRPr="003F7B6B">
        <w:rPr>
          <w:color w:val="000000" w:themeColor="text1"/>
          <w:spacing w:val="2"/>
          <w:sz w:val="28"/>
          <w:szCs w:val="28"/>
        </w:rPr>
        <w:t xml:space="preserve">ядчику все необходимые документы в соответствии с Правилами организации деятельности и осуществления функций заказчика (застройщика), утвержденными </w:t>
      </w:r>
      <w:hyperlink r:id="rId13" w:anchor="z6" w:history="1">
        <w:r w:rsidRPr="003F7B6B">
          <w:rPr>
            <w:color w:val="000000" w:themeColor="text1"/>
            <w:spacing w:val="2"/>
            <w:sz w:val="28"/>
            <w:szCs w:val="28"/>
          </w:rPr>
          <w:t>приказом</w:t>
        </w:r>
      </w:hyperlink>
      <w:r w:rsidRPr="003F7B6B">
        <w:rPr>
          <w:color w:val="000000" w:themeColor="text1"/>
          <w:spacing w:val="2"/>
          <w:sz w:val="28"/>
          <w:szCs w:val="28"/>
        </w:rPr>
        <w:t xml:space="preserve"> Министра национальной экономики Р</w:t>
      </w:r>
      <w:r w:rsidRPr="003F7B6B">
        <w:rPr>
          <w:color w:val="000000" w:themeColor="text1"/>
          <w:spacing w:val="2"/>
          <w:sz w:val="28"/>
          <w:szCs w:val="28"/>
        </w:rPr>
        <w:t xml:space="preserve">еспублики Казахстан от 19 марта 2015 года № 229 (зарегистрирован в Реестре государственной регистрации нормативных правовых актов </w:t>
      </w:r>
      <w:r>
        <w:rPr>
          <w:color w:val="000000" w:themeColor="text1"/>
          <w:spacing w:val="2"/>
          <w:sz w:val="28"/>
          <w:szCs w:val="28"/>
        </w:rPr>
        <w:t>под</w:t>
      </w:r>
      <w:r w:rsidRPr="003F7B6B">
        <w:rPr>
          <w:color w:val="000000" w:themeColor="text1"/>
          <w:spacing w:val="2"/>
          <w:sz w:val="28"/>
          <w:szCs w:val="28"/>
        </w:rPr>
        <w:t xml:space="preserve"> </w:t>
      </w:r>
      <w:r w:rsidRPr="003F7B6B">
        <w:rPr>
          <w:color w:val="000000" w:themeColor="text1"/>
          <w:spacing w:val="2"/>
          <w:sz w:val="28"/>
          <w:szCs w:val="28"/>
        </w:rPr>
        <w:t>№</w:t>
      </w:r>
      <w:r w:rsidRPr="003F7B6B">
        <w:rPr>
          <w:color w:val="000000" w:themeColor="text1"/>
          <w:spacing w:val="2"/>
          <w:sz w:val="28"/>
          <w:szCs w:val="28"/>
        </w:rPr>
        <w:t xml:space="preserve"> 10795);</w:t>
      </w:r>
    </w:p>
    <w:p w14:paraId="2B93927C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8) при наличии достаточных бюджетных средств досрочно принять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и произвести окончательную оплату за выполненные </w:t>
      </w:r>
      <w:r w:rsidRPr="003F7B6B">
        <w:rPr>
          <w:color w:val="000000" w:themeColor="text1"/>
          <w:spacing w:val="2"/>
          <w:sz w:val="28"/>
          <w:szCs w:val="28"/>
        </w:rPr>
        <w:t xml:space="preserve">Работы в течение месяца со дня окончания выполнения работ, в соответствии с условиями Договора,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случае получения уведомления от Подрядчика о досрочном выполнении Работ и готовности их к сдаче;</w:t>
      </w:r>
    </w:p>
    <w:p w14:paraId="57676E2C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9) вернуть Подрядчику внесенное обеспечение возврата аванса (предоплаты) в течение 10 (десяти) рабочих дней с даты полного и надлежащего исполнения им своих обязательств по Договору на сумму полученной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от Заказчика предоплаты;</w:t>
      </w:r>
    </w:p>
    <w:p w14:paraId="35FA60A2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10) вернуть Подрядчику внесе</w:t>
      </w:r>
      <w:r w:rsidRPr="003F7B6B">
        <w:rPr>
          <w:color w:val="000000" w:themeColor="text1"/>
          <w:spacing w:val="2"/>
          <w:sz w:val="28"/>
          <w:szCs w:val="28"/>
        </w:rPr>
        <w:t>нное им обеспечение исполнения договора в течение 10 (десяти) рабочих дней с даты полного и надлежащего исполнения им своих обязательств по Договору.</w:t>
      </w:r>
    </w:p>
    <w:p w14:paraId="6159E7BD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4.4. Заказчик вправе:</w:t>
      </w:r>
    </w:p>
    <w:p w14:paraId="511C230A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1) проверять качество выполненных Работ;</w:t>
      </w:r>
    </w:p>
    <w:p w14:paraId="3F790742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2) в случае досрочного выполнения Работ, За</w:t>
      </w:r>
      <w:r w:rsidRPr="003F7B6B">
        <w:rPr>
          <w:color w:val="000000" w:themeColor="text1"/>
          <w:spacing w:val="2"/>
          <w:sz w:val="28"/>
          <w:szCs w:val="28"/>
        </w:rPr>
        <w:t>казчик вправе досрочно принять работы и оплатить за нее в соответствии с условиями Договора. Отказ в досрочном выполнении Работ допускается в случаях отсутствия возможности его принятия;</w:t>
      </w:r>
    </w:p>
    <w:p w14:paraId="2118338A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3) требовать от Подрядчика оплату суммы выставленных пени, штрафа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и </w:t>
      </w:r>
      <w:r w:rsidRPr="003F7B6B">
        <w:rPr>
          <w:color w:val="000000" w:themeColor="text1"/>
          <w:spacing w:val="2"/>
          <w:sz w:val="28"/>
          <w:szCs w:val="28"/>
        </w:rPr>
        <w:t>убытков;</w:t>
      </w:r>
    </w:p>
    <w:p w14:paraId="387DF054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4) отказаться от приемки Работ или определенной части Работ,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не соответствующей требованиям Договора, с соответствующим уменьшением стоимости Договора;</w:t>
      </w:r>
    </w:p>
    <w:p w14:paraId="52798D06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5) расторгнуть Договор по основаниям, предусмотренным в Законе,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и (или) Договоре;</w:t>
      </w:r>
    </w:p>
    <w:p w14:paraId="1C23F619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6) осуществ</w:t>
      </w:r>
      <w:r w:rsidRPr="003F7B6B">
        <w:rPr>
          <w:color w:val="000000" w:themeColor="text1"/>
          <w:spacing w:val="2"/>
          <w:sz w:val="28"/>
          <w:szCs w:val="28"/>
        </w:rPr>
        <w:t xml:space="preserve">лять контроль и надзор за ходом и качеством выполняемых работ, соблюдением сроков их производства (графика), качеством предоставленных Подрядчиком материалов, а также правильностью использования Подрядчиком материалов Заказчика, не вмешиваясь при этом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о</w:t>
      </w:r>
      <w:r w:rsidRPr="003F7B6B">
        <w:rPr>
          <w:color w:val="000000" w:themeColor="text1"/>
          <w:spacing w:val="2"/>
          <w:sz w:val="28"/>
          <w:szCs w:val="28"/>
        </w:rPr>
        <w:t>перативно-хозяйственную деятельность Подрядчика;</w:t>
      </w:r>
    </w:p>
    <w:p w14:paraId="2AA4EB89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7) предъявлять Подрядчику требования, связанные с ненадлежащим качеством результата работы;</w:t>
      </w:r>
    </w:p>
    <w:p w14:paraId="13ECA11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8) вносить изменения в техническую документацию по строительству.</w:t>
      </w:r>
    </w:p>
    <w:p w14:paraId="77EBC8C9" w14:textId="77777777" w:rsidR="00F31ABA" w:rsidRDefault="00F31ABA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2B82CF64" w14:textId="77777777" w:rsidR="00F31ABA" w:rsidRDefault="00F1538F">
      <w:pPr>
        <w:shd w:val="clear" w:color="auto" w:fill="FFFFFF"/>
        <w:ind w:firstLine="709"/>
        <w:jc w:val="center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z w:val="28"/>
          <w:szCs w:val="28"/>
        </w:rPr>
        <w:t xml:space="preserve">Глава </w:t>
      </w:r>
      <w:r w:rsidRPr="003F7B6B">
        <w:rPr>
          <w:color w:val="000000" w:themeColor="text1"/>
          <w:spacing w:val="2"/>
          <w:sz w:val="28"/>
          <w:szCs w:val="28"/>
        </w:rPr>
        <w:t>5. Проверка Работ на соответствие техничес</w:t>
      </w:r>
      <w:r w:rsidRPr="003F7B6B">
        <w:rPr>
          <w:color w:val="000000" w:themeColor="text1"/>
          <w:spacing w:val="2"/>
          <w:sz w:val="28"/>
          <w:szCs w:val="28"/>
        </w:rPr>
        <w:t>кой спецификации и (или) проектно-сметной документации</w:t>
      </w:r>
    </w:p>
    <w:p w14:paraId="545AF948" w14:textId="77777777" w:rsidR="00F31ABA" w:rsidRDefault="00F31ABA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411A23B6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lastRenderedPageBreak/>
        <w:t xml:space="preserve">5.1. Заказчик или его представители могут проводить контроль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и проверку выполненных работ на предмет соответствия требованиям, указанным в технической спецификации и (или) проектно-сметной документации (приложение 2 к Договору). При этом все расходы по этим проверкам несет Подрядчик. Заказчик должен в письменном вид</w:t>
      </w:r>
      <w:r w:rsidRPr="003F7B6B">
        <w:rPr>
          <w:color w:val="000000" w:themeColor="text1"/>
          <w:spacing w:val="2"/>
          <w:sz w:val="28"/>
          <w:szCs w:val="28"/>
        </w:rPr>
        <w:t>е своевременно уведомить Подрядчика о своих представителях, определенных для этих целей.</w:t>
      </w:r>
    </w:p>
    <w:p w14:paraId="22D8CDD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5.2. Работы, выполняемые в рамках настоящего Договора, должны соответствовать требованиям, указанным в приложениях к Договору, а также стандартам, указанным в техничес</w:t>
      </w:r>
      <w:r w:rsidRPr="003F7B6B">
        <w:rPr>
          <w:color w:val="000000" w:themeColor="text1"/>
          <w:spacing w:val="2"/>
          <w:sz w:val="28"/>
          <w:szCs w:val="28"/>
        </w:rPr>
        <w:t xml:space="preserve">кой спецификации и (или)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проектно-сметной документации.</w:t>
      </w:r>
    </w:p>
    <w:p w14:paraId="725C9673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5.3. Если результаты выполненных Работ при проверке будут признаны не соответствующими требованиям, указанным в приложениях к Договору,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а также стандартам, указанным в технической спецификации и (ил</w:t>
      </w:r>
      <w:r w:rsidRPr="003F7B6B">
        <w:rPr>
          <w:color w:val="000000" w:themeColor="text1"/>
          <w:spacing w:val="2"/>
          <w:sz w:val="28"/>
          <w:szCs w:val="28"/>
        </w:rPr>
        <w:t xml:space="preserve">и)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проектно-сметной документации (приложение 2 к Договору), Подрядчик принимает меры по устранению несоответствий требованиям технической спецификации и (или) проектно-сметной документации, без каких-либо дополнительных затрат со стороны Заказчика, в тече</w:t>
      </w:r>
      <w:r w:rsidRPr="003F7B6B">
        <w:rPr>
          <w:color w:val="000000" w:themeColor="text1"/>
          <w:spacing w:val="2"/>
          <w:sz w:val="28"/>
          <w:szCs w:val="28"/>
        </w:rPr>
        <w:t>ние &lt;</w:t>
      </w:r>
      <w:proofErr w:type="spellStart"/>
      <w:r w:rsidRPr="003F7B6B">
        <w:rPr>
          <w:color w:val="000000" w:themeColor="text1"/>
          <w:spacing w:val="2"/>
          <w:sz w:val="28"/>
          <w:szCs w:val="28"/>
        </w:rPr>
        <w:t>cрок</w:t>
      </w:r>
      <w:proofErr w:type="spellEnd"/>
      <w:r w:rsidRPr="003F7B6B">
        <w:rPr>
          <w:color w:val="000000" w:themeColor="text1"/>
          <w:spacing w:val="2"/>
          <w:sz w:val="28"/>
          <w:szCs w:val="28"/>
        </w:rPr>
        <w:t xml:space="preserve"> устранения несоответствий&gt; с момента проверки.</w:t>
      </w:r>
    </w:p>
    <w:p w14:paraId="6504BD93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5.4. При проверке Работ на соответствие технической спецификации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и (или) проектно-сметной документации инспекторам Заказчика должны быть предоставлены все необходимые средства и оказано содействие, </w:t>
      </w:r>
      <w:r w:rsidRPr="003F7B6B">
        <w:rPr>
          <w:color w:val="000000" w:themeColor="text1"/>
          <w:spacing w:val="2"/>
          <w:sz w:val="28"/>
          <w:szCs w:val="28"/>
        </w:rPr>
        <w:t>включая доступ к чертежам и производственной информации, без каких-либо дополнительных затрат со стороны Заказчика.</w:t>
      </w:r>
    </w:p>
    <w:p w14:paraId="01E99DBA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5.5. Ни один вышеуказанный пункт не освобождает Подрядчика от других обязательств по Договору.</w:t>
      </w:r>
    </w:p>
    <w:p w14:paraId="7A549C9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</w:rPr>
        <w:t>*</w:t>
      </w:r>
    </w:p>
    <w:p w14:paraId="1B076921" w14:textId="77777777" w:rsidR="00F31ABA" w:rsidRDefault="00F31ABA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0658EA8A" w14:textId="77777777" w:rsidR="00F31ABA" w:rsidRDefault="00F1538F">
      <w:pPr>
        <w:shd w:val="clear" w:color="auto" w:fill="FFFFFF"/>
        <w:ind w:firstLine="709"/>
        <w:jc w:val="center"/>
        <w:textAlignment w:val="baseline"/>
        <w:outlineLvl w:val="2"/>
        <w:rPr>
          <w:color w:val="000000" w:themeColor="text1"/>
          <w:sz w:val="28"/>
          <w:szCs w:val="28"/>
        </w:rPr>
      </w:pPr>
      <w:r w:rsidRPr="003F7B6B">
        <w:rPr>
          <w:color w:val="000000" w:themeColor="text1"/>
          <w:sz w:val="28"/>
          <w:szCs w:val="28"/>
        </w:rPr>
        <w:t xml:space="preserve">Глава </w:t>
      </w:r>
      <w:r w:rsidRPr="003F7B6B">
        <w:rPr>
          <w:color w:val="000000" w:themeColor="text1"/>
          <w:sz w:val="28"/>
          <w:szCs w:val="28"/>
        </w:rPr>
        <w:t>6. Порядок сдачи и приемки работ</w:t>
      </w:r>
    </w:p>
    <w:p w14:paraId="1C2A518E" w14:textId="77777777" w:rsidR="00F31ABA" w:rsidRDefault="00F31ABA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1E876883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6.1. Работа считается выполненной при условии полной сдачи Подрядчиком Работ Заказчику в точном соответствии требованиям, указанным в приложениях к настоящему Договору.</w:t>
      </w:r>
    </w:p>
    <w:p w14:paraId="4BC13EB5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6.2. Подрядчик при приемке/сдаче выполненных работ предоставляет Заказчику следующие до</w:t>
      </w:r>
      <w:r w:rsidRPr="003F7B6B">
        <w:rPr>
          <w:color w:val="000000" w:themeColor="text1"/>
          <w:spacing w:val="2"/>
          <w:sz w:val="28"/>
          <w:szCs w:val="28"/>
        </w:rPr>
        <w:t>кументы:</w:t>
      </w:r>
    </w:p>
    <w:p w14:paraId="4F8F8CC8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1) если работы выполнены из материалов и оборудования казахстанского происхождения, то предоставляется оригинал или копия установленного образца, или заверенная уполномоченной организацией копия, или электронная копия Сертификата о происхождении т</w:t>
      </w:r>
      <w:r w:rsidRPr="003F7B6B">
        <w:rPr>
          <w:color w:val="000000" w:themeColor="text1"/>
          <w:spacing w:val="2"/>
          <w:sz w:val="28"/>
          <w:szCs w:val="28"/>
        </w:rPr>
        <w:t xml:space="preserve">овара «СТ-KZ», выданного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в установленном порядке в соответствии с Правилами по определению страны происхождения товара, статуса товара Евразийского экономического союза или иностранного товара, выдаче сертификата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о происхождении товара и отмене его дейст</w:t>
      </w:r>
      <w:r w:rsidRPr="003F7B6B">
        <w:rPr>
          <w:color w:val="000000" w:themeColor="text1"/>
          <w:spacing w:val="2"/>
          <w:sz w:val="28"/>
          <w:szCs w:val="28"/>
        </w:rPr>
        <w:t xml:space="preserve">вия, установлении форм сертификата по определению страны происхождения товара, утвержденными </w:t>
      </w:r>
      <w:hyperlink r:id="rId14" w:anchor="z4" w:history="1">
        <w:r w:rsidRPr="003F7B6B">
          <w:rPr>
            <w:color w:val="000000" w:themeColor="text1"/>
            <w:spacing w:val="2"/>
            <w:sz w:val="28"/>
            <w:szCs w:val="28"/>
          </w:rPr>
          <w:t>приказом</w:t>
        </w:r>
      </w:hyperlink>
      <w:r w:rsidRPr="003F7B6B">
        <w:rPr>
          <w:color w:val="000000" w:themeColor="text1"/>
          <w:spacing w:val="2"/>
          <w:sz w:val="28"/>
          <w:szCs w:val="28"/>
        </w:rPr>
        <w:t xml:space="preserve"> Министра торговли и интеграции Республики Казахстан от 13 июля 2021 года № 454-НҚ (зарег</w:t>
      </w:r>
      <w:r w:rsidRPr="003F7B6B">
        <w:rPr>
          <w:color w:val="000000" w:themeColor="text1"/>
          <w:spacing w:val="2"/>
          <w:sz w:val="28"/>
          <w:szCs w:val="28"/>
        </w:rPr>
        <w:t xml:space="preserve">истрирован в Реестре государственной регистрации нормативных правовых актов </w:t>
      </w:r>
      <w:r>
        <w:rPr>
          <w:color w:val="000000" w:themeColor="text1"/>
          <w:spacing w:val="2"/>
          <w:sz w:val="28"/>
          <w:szCs w:val="28"/>
        </w:rPr>
        <w:t>под</w:t>
      </w:r>
      <w:r w:rsidRPr="003F7B6B">
        <w:rPr>
          <w:color w:val="000000" w:themeColor="text1"/>
          <w:spacing w:val="2"/>
          <w:sz w:val="28"/>
          <w:szCs w:val="28"/>
        </w:rPr>
        <w:t xml:space="preserve"> № 23514) (далее – Правила по определению страны происхождения товара, статуса товара Евразийского экономического союза или иностранного товара, выдаче сертификата о происхожден</w:t>
      </w:r>
      <w:r w:rsidRPr="003F7B6B">
        <w:rPr>
          <w:color w:val="000000" w:themeColor="text1"/>
          <w:spacing w:val="2"/>
          <w:sz w:val="28"/>
          <w:szCs w:val="28"/>
        </w:rPr>
        <w:t>ии товара и отмене его действия);</w:t>
      </w:r>
    </w:p>
    <w:p w14:paraId="5118A52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2) если работы выполнены из материалов и оборудования иностранного происхождения – оригинал или копию соответствующего Сертификата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о происхождении Товара, выданного уполномоченным органом (организацией) страны ввоза согла</w:t>
      </w:r>
      <w:r w:rsidRPr="003F7B6B">
        <w:rPr>
          <w:color w:val="000000" w:themeColor="text1"/>
          <w:spacing w:val="2"/>
          <w:sz w:val="28"/>
          <w:szCs w:val="28"/>
        </w:rPr>
        <w:t>сно требованиям действующих (ратифицированных) международных соглашений (договоров) и (или) правил определения страны происхождения, установленных в одностороннем порядке страной (союзом) вывоза товара.</w:t>
      </w:r>
    </w:p>
    <w:p w14:paraId="3983BFFA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Требования настоящего пункта распространяются только </w:t>
      </w:r>
      <w:r w:rsidRPr="003F7B6B">
        <w:rPr>
          <w:color w:val="000000" w:themeColor="text1"/>
          <w:spacing w:val="2"/>
          <w:sz w:val="28"/>
          <w:szCs w:val="28"/>
        </w:rPr>
        <w:t xml:space="preserve">на договоры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о государственных закупках, стоимость которых превышает тысячекратный месячный расчетный показатель, установленный на соответствующий финансовый год законом о республиканском бюджете.</w:t>
      </w:r>
    </w:p>
    <w:p w14:paraId="0E689D42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6.3. Приемка работ по разработке проектной (проектно-сметно</w:t>
      </w:r>
      <w:r w:rsidRPr="003F7B6B">
        <w:rPr>
          <w:color w:val="000000" w:themeColor="text1"/>
          <w:spacing w:val="2"/>
          <w:sz w:val="28"/>
          <w:szCs w:val="28"/>
        </w:rPr>
        <w:t xml:space="preserve">й) документации осуществляется при полном соответствии с заданием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на проектирование, утвержденного заказчиком, материалов по выбору и отводу (разрешению на использование) земельного участка (площадки, трассы), технических условий инженерного и коммунально</w:t>
      </w:r>
      <w:r w:rsidRPr="003F7B6B">
        <w:rPr>
          <w:color w:val="000000" w:themeColor="text1"/>
          <w:spacing w:val="2"/>
          <w:sz w:val="28"/>
          <w:szCs w:val="28"/>
        </w:rPr>
        <w:t xml:space="preserve">го обеспечения объекта, результатов инженерных изысканий, иных исходных данных, включая результаты предпроектной деятельности заказчика, а также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с архитектурно-планировочным заданием местных исполнительных органов городов республиканского значения, столицы, районов (городов областного значения).</w:t>
      </w:r>
    </w:p>
    <w:p w14:paraId="5E65B2BC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Приемка и ввод в эксплуатацию построенного объекта производятся Заказчиком при его полной готовности в с</w:t>
      </w:r>
      <w:r w:rsidRPr="003F7B6B">
        <w:rPr>
          <w:color w:val="000000" w:themeColor="text1"/>
          <w:spacing w:val="2"/>
          <w:sz w:val="28"/>
          <w:szCs w:val="28"/>
        </w:rPr>
        <w:t xml:space="preserve">оответствии с утвержденным проектом и наличием декларации о соответствии, заключений о качестве строительно-монтажных работ и соответствии выполненных работ утвержденному проекту, согласно Гражданскому кодексу и Закона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«Об архитектурной, градостроительной</w:t>
      </w:r>
      <w:r w:rsidRPr="003F7B6B">
        <w:rPr>
          <w:color w:val="000000" w:themeColor="text1"/>
          <w:spacing w:val="2"/>
          <w:sz w:val="28"/>
          <w:szCs w:val="28"/>
        </w:rPr>
        <w:t xml:space="preserve"> и строительной деятельности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Республики Казахстан».</w:t>
      </w:r>
    </w:p>
    <w:p w14:paraId="7E86B44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6.4. Приемка построенного объекта в эксплуатацию оформляется утвержденным Заказчиком Актом приемки построенного объекта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эксплуатацию. Дата подписания акта приемки объекта в эксплуатацию считается да</w:t>
      </w:r>
      <w:r w:rsidRPr="003F7B6B">
        <w:rPr>
          <w:color w:val="000000" w:themeColor="text1"/>
          <w:spacing w:val="2"/>
          <w:sz w:val="28"/>
          <w:szCs w:val="28"/>
        </w:rPr>
        <w:t xml:space="preserve">той его утверждения и датой ввода объекта в эксплуатацию. Акт приемки построенного объекта в эксплуатацию подписывается Заказчиком, Подрядчиком, лицами, осуществляющими технический и авторский надзоры, на основании декларации о соответствии и заключений о </w:t>
      </w:r>
      <w:r w:rsidRPr="003F7B6B">
        <w:rPr>
          <w:color w:val="000000" w:themeColor="text1"/>
          <w:spacing w:val="2"/>
          <w:sz w:val="28"/>
          <w:szCs w:val="28"/>
        </w:rPr>
        <w:t>соответствии выполненных работ проекту и качестве строительно-монтажных работ.</w:t>
      </w:r>
    </w:p>
    <w:p w14:paraId="10BE1947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lastRenderedPageBreak/>
        <w:t xml:space="preserve">6.5. Приемка объекта от Подрядчика осуществляется заказчиком совместно с техническим и авторским надзорами. После получения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от Подрядчика письменного извещения о готовности объ</w:t>
      </w:r>
      <w:r w:rsidRPr="003F7B6B">
        <w:rPr>
          <w:color w:val="000000" w:themeColor="text1"/>
          <w:spacing w:val="2"/>
          <w:sz w:val="28"/>
          <w:szCs w:val="28"/>
        </w:rPr>
        <w:t xml:space="preserve">екта к приемке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эксплуатацию заказчик осуществляет приемку объекта в эксплуатацию.</w:t>
      </w:r>
    </w:p>
    <w:p w14:paraId="67DC6F6A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6.6. Подрядчик и лица, осуществляющие технический и авторский надзоры, в течение 3 (трех) рабочих дней со дня получения запроса от Заказчика представляют декларацию о соот</w:t>
      </w:r>
      <w:r w:rsidRPr="003F7B6B">
        <w:rPr>
          <w:color w:val="000000" w:themeColor="text1"/>
          <w:spacing w:val="2"/>
          <w:sz w:val="28"/>
          <w:szCs w:val="28"/>
        </w:rPr>
        <w:t xml:space="preserve">ветствии, заключения о качестве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строительно-монтажных работ и соответствии выполненных работ проекту либо отрицательные заключения.</w:t>
      </w:r>
    </w:p>
    <w:p w14:paraId="0EAB1F4F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6.7. Заказчик на основании декларации о соответствии, заключений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о качестве строительно-монтажных работ и соответствии вып</w:t>
      </w:r>
      <w:r w:rsidRPr="003F7B6B">
        <w:rPr>
          <w:color w:val="000000" w:themeColor="text1"/>
          <w:spacing w:val="2"/>
          <w:sz w:val="28"/>
          <w:szCs w:val="28"/>
        </w:rPr>
        <w:t xml:space="preserve">олненных работ проекту совместно с Подрядчиком, лицами, осуществляющими технический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и авторский надзоры, обязан проверить исполнительную техническую документацию на предмет наличия и комплектности, осмотреть и принять объект в эксплуатацию по соответствую</w:t>
      </w:r>
      <w:r w:rsidRPr="003F7B6B">
        <w:rPr>
          <w:color w:val="000000" w:themeColor="text1"/>
          <w:spacing w:val="2"/>
          <w:sz w:val="28"/>
          <w:szCs w:val="28"/>
        </w:rPr>
        <w:t>щему акту (провести окончательную проверку объекта на готовность к приемке в эксплуатацию).</w:t>
      </w:r>
    </w:p>
    <w:p w14:paraId="55DCDF75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В случае выявления нарушений утвержденных проектных решений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и государственных (межгосударственных) нормативов, а также при наличии отрицательных заключений Заказчи</w:t>
      </w:r>
      <w:r w:rsidRPr="003F7B6B">
        <w:rPr>
          <w:color w:val="000000" w:themeColor="text1"/>
          <w:spacing w:val="2"/>
          <w:sz w:val="28"/>
          <w:szCs w:val="28"/>
        </w:rPr>
        <w:t>к принимает объект в эксплуатацию после устранения Подрядчиком (генеральным Подрядчиком) нарушений.</w:t>
      </w:r>
    </w:p>
    <w:p w14:paraId="15756978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При устранении выявленных нарушений приемка объекта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эксплуатацию осуществляется в установленном порядке</w:t>
      </w:r>
      <w:r w:rsidRPr="003F7B6B">
        <w:rPr>
          <w:color w:val="000000" w:themeColor="text1"/>
          <w:spacing w:val="2"/>
          <w:sz w:val="28"/>
          <w:szCs w:val="28"/>
        </w:rPr>
        <w:t xml:space="preserve"> </w:t>
      </w:r>
      <w:r w:rsidRPr="003F7B6B">
        <w:rPr>
          <w:color w:val="000000" w:themeColor="text1"/>
          <w:sz w:val="28"/>
          <w:szCs w:val="28"/>
        </w:rPr>
        <w:t xml:space="preserve">Главой </w:t>
      </w:r>
      <w:r w:rsidRPr="003F7B6B">
        <w:rPr>
          <w:color w:val="000000" w:themeColor="text1"/>
          <w:sz w:val="28"/>
          <w:szCs w:val="28"/>
        </w:rPr>
        <w:t xml:space="preserve">6. </w:t>
      </w:r>
      <w:r w:rsidRPr="003F7B6B">
        <w:rPr>
          <w:color w:val="000000" w:themeColor="text1"/>
          <w:sz w:val="28"/>
          <w:szCs w:val="28"/>
        </w:rPr>
        <w:t>(</w:t>
      </w:r>
      <w:r w:rsidRPr="003F7B6B">
        <w:rPr>
          <w:color w:val="000000" w:themeColor="text1"/>
          <w:sz w:val="28"/>
          <w:szCs w:val="28"/>
        </w:rPr>
        <w:t>Порядок сдачи и приемки работ</w:t>
      </w:r>
      <w:r w:rsidRPr="003F7B6B">
        <w:rPr>
          <w:color w:val="000000" w:themeColor="text1"/>
          <w:sz w:val="28"/>
          <w:szCs w:val="28"/>
        </w:rPr>
        <w:t>)</w:t>
      </w:r>
      <w:r w:rsidRPr="003F7B6B">
        <w:rPr>
          <w:color w:val="000000" w:themeColor="text1"/>
          <w:spacing w:val="2"/>
          <w:sz w:val="28"/>
          <w:szCs w:val="28"/>
        </w:rPr>
        <w:t>.</w:t>
      </w:r>
    </w:p>
    <w:p w14:paraId="545BCB87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6.8. П</w:t>
      </w:r>
      <w:r w:rsidRPr="003F7B6B">
        <w:rPr>
          <w:color w:val="000000" w:themeColor="text1"/>
          <w:spacing w:val="2"/>
          <w:sz w:val="28"/>
          <w:szCs w:val="28"/>
        </w:rPr>
        <w:t xml:space="preserve">редоставление Заказчику проектной (проектно-сметной) документации, декларации о соответствии, заключений о качестве строительно-монтажных работ и соответствии выполненных работ проекту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не снимает с исполнителей подряда на проектные и строительно-монтажные</w:t>
      </w:r>
      <w:r w:rsidRPr="003F7B6B">
        <w:rPr>
          <w:color w:val="000000" w:themeColor="text1"/>
          <w:spacing w:val="2"/>
          <w:sz w:val="28"/>
          <w:szCs w:val="28"/>
        </w:rPr>
        <w:t xml:space="preserve"> работы, с лиц, осуществляющих технический и авторский надзоры, ответственности за выполненные работы при проектировании, строительстве, приемке и вводе объекта в эксплуатацию;</w:t>
      </w:r>
    </w:p>
    <w:p w14:paraId="609BD6F4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6.9. Сдача выполненных Подрядчиком Работ в соответствии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с утвержденной проектн</w:t>
      </w:r>
      <w:r w:rsidRPr="003F7B6B">
        <w:rPr>
          <w:color w:val="000000" w:themeColor="text1"/>
          <w:spacing w:val="2"/>
          <w:sz w:val="28"/>
          <w:szCs w:val="28"/>
        </w:rPr>
        <w:t xml:space="preserve">о-сметной документацией и подтвержденных авторским и техническим надзором осуществляется ежемесячно, но не позднее 25 числа отчетного месяца, по факту выполнения работ и оформляется подписываемым Сторонами Актом выполненных работ сформированным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и подписан</w:t>
      </w:r>
      <w:r w:rsidRPr="003F7B6B">
        <w:rPr>
          <w:color w:val="000000" w:themeColor="text1"/>
          <w:spacing w:val="2"/>
          <w:sz w:val="28"/>
          <w:szCs w:val="28"/>
        </w:rPr>
        <w:t>ным посредством электронно-цифровой подписи в информационной системе уполномоченного органа по делам архитектурной, градостроительной и строительной деятельности Республики Казахстан и Справка о стоимости выполненных работ и затрат.</w:t>
      </w:r>
    </w:p>
    <w:p w14:paraId="55923178" w14:textId="77777777" w:rsidR="00F31ABA" w:rsidRDefault="00F31ABA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6480B8D6" w14:textId="77777777" w:rsidR="00F31ABA" w:rsidRDefault="00F1538F">
      <w:pPr>
        <w:shd w:val="clear" w:color="auto" w:fill="FFFFFF"/>
        <w:ind w:firstLine="709"/>
        <w:jc w:val="center"/>
        <w:textAlignment w:val="baseline"/>
        <w:outlineLvl w:val="2"/>
        <w:rPr>
          <w:color w:val="000000" w:themeColor="text1"/>
          <w:sz w:val="28"/>
          <w:szCs w:val="28"/>
        </w:rPr>
      </w:pPr>
      <w:r w:rsidRPr="003F7B6B">
        <w:rPr>
          <w:color w:val="000000" w:themeColor="text1"/>
          <w:sz w:val="28"/>
          <w:szCs w:val="28"/>
        </w:rPr>
        <w:t xml:space="preserve">Глава </w:t>
      </w:r>
      <w:r w:rsidRPr="003F7B6B">
        <w:rPr>
          <w:color w:val="000000" w:themeColor="text1"/>
          <w:sz w:val="28"/>
          <w:szCs w:val="28"/>
        </w:rPr>
        <w:t>7. Гарантии. Качество</w:t>
      </w:r>
    </w:p>
    <w:p w14:paraId="393FC754" w14:textId="77777777" w:rsidR="00F31ABA" w:rsidRDefault="00F31ABA">
      <w:pPr>
        <w:shd w:val="clear" w:color="auto" w:fill="FFFFFF"/>
        <w:ind w:firstLine="709"/>
        <w:jc w:val="both"/>
        <w:textAlignment w:val="baseline"/>
        <w:outlineLvl w:val="2"/>
        <w:rPr>
          <w:color w:val="000000" w:themeColor="text1"/>
          <w:sz w:val="28"/>
          <w:szCs w:val="28"/>
        </w:rPr>
      </w:pPr>
    </w:p>
    <w:p w14:paraId="5ECEB655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lastRenderedPageBreak/>
        <w:t>7.1. Подрядчик гарантирует Заказчику, что материалы и оборудование, используемые при выполнении Работ по Договору, будут соответствовать требованиям, указанным в приложениях к Договору, а также, стандартам, указанным в технической сп</w:t>
      </w:r>
      <w:r w:rsidRPr="003F7B6B">
        <w:rPr>
          <w:color w:val="000000" w:themeColor="text1"/>
          <w:spacing w:val="2"/>
          <w:sz w:val="28"/>
          <w:szCs w:val="28"/>
        </w:rPr>
        <w:t xml:space="preserve">ецификации и (или) проектно-сметной документации, что Работы будут выполнены без дефектов, снижающих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их качество до уровня, не соответствующего стандартам, указанным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технической спецификации и (или) проектно-сметной документации.</w:t>
      </w:r>
    </w:p>
    <w:p w14:paraId="3B35CC65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Работы, не соответству</w:t>
      </w:r>
      <w:r w:rsidRPr="003F7B6B">
        <w:rPr>
          <w:color w:val="000000" w:themeColor="text1"/>
          <w:spacing w:val="2"/>
          <w:sz w:val="28"/>
          <w:szCs w:val="28"/>
        </w:rPr>
        <w:t>ющие этим требованиям, в том числе содержащие недостаточно обоснованные и несанкционированные изменения признаются дефектными.</w:t>
      </w:r>
    </w:p>
    <w:p w14:paraId="19EF1FA7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В гарантию, предоставляемую Подрядчиком, не входят возмещение ущерба или исправление Дефекта по причине нарушения правил эксплуат</w:t>
      </w:r>
      <w:r w:rsidRPr="003F7B6B">
        <w:rPr>
          <w:color w:val="000000" w:themeColor="text1"/>
          <w:spacing w:val="2"/>
          <w:sz w:val="28"/>
          <w:szCs w:val="28"/>
        </w:rPr>
        <w:t xml:space="preserve">ации, модификаций, осуществленных не Подрядчиком (субподрядчиком), неправильного содержания или недостаточного технического обслуживания,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а также по причине допустимого износа или порчи оборудования при его нормальной эксплуатации, а также текущее обслужи</w:t>
      </w:r>
      <w:r w:rsidRPr="003F7B6B">
        <w:rPr>
          <w:color w:val="000000" w:themeColor="text1"/>
          <w:spacing w:val="2"/>
          <w:sz w:val="28"/>
          <w:szCs w:val="28"/>
        </w:rPr>
        <w:t>вание Объекта, в период гарантийного срока.</w:t>
      </w:r>
    </w:p>
    <w:p w14:paraId="059DFECC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По требованию Заказчика Подрядчик предоставляет документы, удостоверяющие соответствие качества материалов и оборудования стандартам, указанным в технической спецификации и (или) проектно-сметной документации.</w:t>
      </w:r>
    </w:p>
    <w:p w14:paraId="19448345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Подрядчик гарантирует Заказчику, что результат</w:t>
      </w:r>
      <w:r w:rsidRPr="003F7B6B">
        <w:rPr>
          <w:color w:val="000000" w:themeColor="text1"/>
          <w:spacing w:val="2"/>
          <w:sz w:val="28"/>
          <w:szCs w:val="28"/>
        </w:rPr>
        <w:t xml:space="preserve">ы выполнения Работ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по Договору будут соответствовать требованиям, указанным в приложениях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к настоящему Договору, а также стандартам, указанным в технической спецификации, что Работы будут выполнены без дефектов, снижающих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их качество до уровня, не соотв</w:t>
      </w:r>
      <w:r w:rsidRPr="003F7B6B">
        <w:rPr>
          <w:color w:val="000000" w:themeColor="text1"/>
          <w:spacing w:val="2"/>
          <w:sz w:val="28"/>
          <w:szCs w:val="28"/>
        </w:rPr>
        <w:t>етствующего требованиям технической спецификации. Работы, не соответствующие этим требованиям, в том числе содержащие недостаточно обоснованные и несанкционированные изменения признаются дефектными.</w:t>
      </w:r>
    </w:p>
    <w:p w14:paraId="746CB984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В случае, если задержка по устранению дефектов в Работах </w:t>
      </w:r>
      <w:r w:rsidRPr="003F7B6B">
        <w:rPr>
          <w:color w:val="000000" w:themeColor="text1"/>
          <w:spacing w:val="2"/>
          <w:sz w:val="28"/>
          <w:szCs w:val="28"/>
        </w:rPr>
        <w:t xml:space="preserve">будет происходить по вине Подрядчика, то гарантийный срок продлевается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на соответствующий период времени.</w:t>
      </w:r>
    </w:p>
    <w:p w14:paraId="0A15F9CA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Указанные гарантии не распространяются на случаи преднамеренного повреждения Объекта со Стороны Заказчика и третьих лиц, а также на случаи нарушения </w:t>
      </w:r>
      <w:r w:rsidRPr="003F7B6B">
        <w:rPr>
          <w:color w:val="000000" w:themeColor="text1"/>
          <w:spacing w:val="2"/>
          <w:sz w:val="28"/>
          <w:szCs w:val="28"/>
        </w:rPr>
        <w:t>правил эксплуатации Заказчиком или третьими лицами.</w:t>
      </w:r>
    </w:p>
    <w:p w14:paraId="081C5F2D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В гарантию, предоставляемую Подрядчиком, не входят возмещение ущерба или исправление Дефекта по причине нарушения правил эксплуатации, модификаций, осуществленных не Подрядчиком (субподрядчиком), неправил</w:t>
      </w:r>
      <w:r w:rsidRPr="003F7B6B">
        <w:rPr>
          <w:color w:val="000000" w:themeColor="text1"/>
          <w:spacing w:val="2"/>
          <w:sz w:val="28"/>
          <w:szCs w:val="28"/>
        </w:rPr>
        <w:t xml:space="preserve">ьного содержания или недостаточного технического обслуживания,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а также по причине допустимого износа или порчи оборудования (при наличии) при его нормальной эксплуатации.</w:t>
      </w:r>
    </w:p>
    <w:p w14:paraId="437BFBF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lastRenderedPageBreak/>
        <w:t>По требованию Заказчика Подрядчик предоставляет документы, удостоверяющие соответств</w:t>
      </w:r>
      <w:r w:rsidRPr="003F7B6B">
        <w:rPr>
          <w:color w:val="000000" w:themeColor="text1"/>
          <w:spacing w:val="2"/>
          <w:sz w:val="28"/>
          <w:szCs w:val="28"/>
        </w:rPr>
        <w:t>ие качества результатов выполнения работ стандартам, указанным в технической спецификации.</w:t>
      </w:r>
    </w:p>
    <w:p w14:paraId="067D280B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7.2. Подрядчик предоставляет гарантию Заказчику на эксплуатацию сроком на &lt;срок гарантии&gt; согласно принятым обязательствам.</w:t>
      </w:r>
    </w:p>
    <w:p w14:paraId="0A75D929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7.3. Подрядчик обеспечивает защиту выполн</w:t>
      </w:r>
      <w:r w:rsidRPr="003F7B6B">
        <w:rPr>
          <w:color w:val="000000" w:themeColor="text1"/>
          <w:spacing w:val="2"/>
          <w:sz w:val="28"/>
          <w:szCs w:val="28"/>
        </w:rPr>
        <w:t xml:space="preserve">енных Работ и всех материалов, оборудования, ресурсов и прочих позиций, связанных с Работами (при их наличии), от всех видов ущерба, повреждения, уничтожения, связанных с климатическими осадками, наводнением, морозом, пожаром, кражами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и прочими причинами.</w:t>
      </w:r>
    </w:p>
    <w:p w14:paraId="66189EFB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Подрядчик при производстве своих работ обеспечивает защиту других работ по проекту, а также собственность, принадлежащую Заказчику,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от каких-либо видов повреждения или других причин, включая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(но, не ограничиваясь этим) дороги, здания, склады материалов </w:t>
      </w:r>
      <w:r w:rsidRPr="003F7B6B">
        <w:rPr>
          <w:color w:val="000000" w:themeColor="text1"/>
          <w:spacing w:val="2"/>
          <w:sz w:val="28"/>
          <w:szCs w:val="28"/>
        </w:rPr>
        <w:t xml:space="preserve">и прочие виды движимого и недвижимого имущества. Все затраты, понесенные Подрядчиком в связи с вышеизложенным, не подлежат дополнительному возмещению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со стороны Заказчика.</w:t>
      </w:r>
    </w:p>
    <w:p w14:paraId="59980003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*</w:t>
      </w:r>
    </w:p>
    <w:p w14:paraId="37456475" w14:textId="77777777" w:rsidR="00F31ABA" w:rsidRDefault="00F31ABA">
      <w:pPr>
        <w:shd w:val="clear" w:color="auto" w:fill="FFFFFF"/>
        <w:ind w:firstLine="709"/>
        <w:jc w:val="both"/>
        <w:textAlignment w:val="baseline"/>
        <w:outlineLvl w:val="2"/>
        <w:rPr>
          <w:color w:val="000000" w:themeColor="text1"/>
          <w:sz w:val="28"/>
          <w:szCs w:val="28"/>
        </w:rPr>
      </w:pPr>
    </w:p>
    <w:p w14:paraId="7C2BAF85" w14:textId="77777777" w:rsidR="00F31ABA" w:rsidRDefault="00F1538F">
      <w:pPr>
        <w:shd w:val="clear" w:color="auto" w:fill="FFFFFF"/>
        <w:ind w:firstLine="709"/>
        <w:jc w:val="center"/>
        <w:textAlignment w:val="baseline"/>
        <w:outlineLvl w:val="2"/>
        <w:rPr>
          <w:color w:val="000000" w:themeColor="text1"/>
          <w:sz w:val="28"/>
          <w:szCs w:val="28"/>
        </w:rPr>
      </w:pPr>
      <w:r w:rsidRPr="003F7B6B">
        <w:rPr>
          <w:color w:val="000000" w:themeColor="text1"/>
          <w:sz w:val="28"/>
          <w:szCs w:val="28"/>
        </w:rPr>
        <w:t xml:space="preserve">Глава </w:t>
      </w:r>
      <w:r w:rsidRPr="003F7B6B">
        <w:rPr>
          <w:color w:val="000000" w:themeColor="text1"/>
          <w:sz w:val="28"/>
          <w:szCs w:val="28"/>
        </w:rPr>
        <w:t>8. Ответственность Сторон</w:t>
      </w:r>
    </w:p>
    <w:p w14:paraId="32F98B69" w14:textId="77777777" w:rsidR="00F31ABA" w:rsidRDefault="00F31ABA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2A660BFE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8.1. В случае неисполнения или ненадлежащего ис</w:t>
      </w:r>
      <w:r w:rsidRPr="003F7B6B">
        <w:rPr>
          <w:color w:val="000000" w:themeColor="text1"/>
          <w:spacing w:val="2"/>
          <w:sz w:val="28"/>
          <w:szCs w:val="28"/>
        </w:rPr>
        <w:t>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Казахстан.</w:t>
      </w:r>
    </w:p>
    <w:p w14:paraId="27E6E8BD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8.2. За исключением случаев секвестра и/или недостаточности денег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на контрольном сч</w:t>
      </w:r>
      <w:r w:rsidRPr="003F7B6B">
        <w:rPr>
          <w:color w:val="000000" w:themeColor="text1"/>
          <w:spacing w:val="2"/>
          <w:sz w:val="28"/>
          <w:szCs w:val="28"/>
        </w:rPr>
        <w:t>ете наличности соответствующих бюджетов/расчетном счете государственного предприятия, юридического лица, пятьдесят и более процентов голосующих акций которых принадлежат государству, если Заказчик не выплачивает Подрядчику причитающиеся ему средства (в том</w:t>
      </w:r>
      <w:r w:rsidRPr="003F7B6B">
        <w:rPr>
          <w:color w:val="000000" w:themeColor="text1"/>
          <w:spacing w:val="2"/>
          <w:sz w:val="28"/>
          <w:szCs w:val="28"/>
        </w:rPr>
        <w:t xml:space="preserve"> числе аванс) в сроки, указанные в Договоре, то Заказчик выплачивает Подрядчику неустойку (пеню) по задержанным платежам в размере 0,1 (ноль целых один) процент от причитающейся суммы за каждый день просрочки. При этом общая сумма неустойки (пени) не должн</w:t>
      </w:r>
      <w:r w:rsidRPr="003F7B6B">
        <w:rPr>
          <w:color w:val="000000" w:themeColor="text1"/>
          <w:spacing w:val="2"/>
          <w:sz w:val="28"/>
          <w:szCs w:val="28"/>
        </w:rPr>
        <w:t>а превышать 10 (десяти) процентов от общей суммы Договора.</w:t>
      </w:r>
    </w:p>
    <w:p w14:paraId="607B6FDA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8.3. В случае просрочки сроков выполнения Работ, Заказчик удерживает (взыскивает) с Подрядчика неустойку (штраф, пеню) в размере 0,1 (ноль целых один) процент от общей суммы договора за каждый день</w:t>
      </w:r>
      <w:r w:rsidRPr="003F7B6B">
        <w:rPr>
          <w:color w:val="000000" w:themeColor="text1"/>
          <w:spacing w:val="2"/>
          <w:sz w:val="28"/>
          <w:szCs w:val="28"/>
        </w:rPr>
        <w:t xml:space="preserve"> просрочки в случае полного неисполнения Подрядчиком обязательств либо удерживает (взыскивает) неустойку (штраф, пеню) в размере 0,1 (ноль целых один) процент от суммы неисполненных обязательств за каждый день просрочки в случае ненадлежащего исполнения (ч</w:t>
      </w:r>
      <w:r w:rsidRPr="003F7B6B">
        <w:rPr>
          <w:color w:val="000000" w:themeColor="text1"/>
          <w:spacing w:val="2"/>
          <w:sz w:val="28"/>
          <w:szCs w:val="28"/>
        </w:rPr>
        <w:t xml:space="preserve">астичного неисполнения) обязательств. При этом </w:t>
      </w:r>
      <w:r w:rsidRPr="003F7B6B">
        <w:rPr>
          <w:color w:val="000000" w:themeColor="text1"/>
          <w:spacing w:val="2"/>
          <w:sz w:val="28"/>
          <w:szCs w:val="28"/>
        </w:rPr>
        <w:lastRenderedPageBreak/>
        <w:t>общая сумма неустойки (штрафа, пени) не должна превышать 15 (пятнадцати) процентов от общей суммы Договора.</w:t>
      </w:r>
    </w:p>
    <w:p w14:paraId="7A7EEC30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8.4. В случае отказа Подрядчика от выполнения Работ, или просрочки выполнения Работ на срок более одн</w:t>
      </w:r>
      <w:r w:rsidRPr="003F7B6B">
        <w:rPr>
          <w:color w:val="000000" w:themeColor="text1"/>
          <w:spacing w:val="2"/>
          <w:sz w:val="28"/>
          <w:szCs w:val="28"/>
        </w:rPr>
        <w:t xml:space="preserve">ого месяца со дня истечения срока выполнения Работ по Договору, но не позднее срока окончания действия Договора, Заказчик имеет право расторгнуть настоящий Договор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в одностороннем порядке с взысканием с Подрядчика суммы неустойки (штрафа, пени) в размере </w:t>
      </w:r>
      <w:r w:rsidRPr="003F7B6B">
        <w:rPr>
          <w:color w:val="000000" w:themeColor="text1"/>
          <w:spacing w:val="2"/>
          <w:sz w:val="28"/>
          <w:szCs w:val="28"/>
        </w:rPr>
        <w:t xml:space="preserve">0,1 (ноль целых один) процент от общей суммы Договора за каждый день просрочки, </w:t>
      </w:r>
      <w:r w:rsidRPr="003F7B6B">
        <w:rPr>
          <w:color w:val="000000" w:themeColor="text1"/>
          <w:sz w:val="28"/>
          <w:szCs w:val="28"/>
        </w:rPr>
        <w:t xml:space="preserve">но не более 15 </w:t>
      </w:r>
      <w:r w:rsidRPr="003F7B6B">
        <w:rPr>
          <w:color w:val="000000" w:themeColor="text1"/>
          <w:spacing w:val="2"/>
          <w:sz w:val="28"/>
          <w:szCs w:val="28"/>
        </w:rPr>
        <w:t xml:space="preserve">(пятнадцати) процентов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z w:val="28"/>
          <w:szCs w:val="28"/>
        </w:rPr>
        <w:t>от общей суммы Договора</w:t>
      </w:r>
      <w:r w:rsidRPr="003F7B6B">
        <w:rPr>
          <w:color w:val="000000" w:themeColor="text1"/>
          <w:spacing w:val="2"/>
          <w:sz w:val="28"/>
          <w:szCs w:val="28"/>
        </w:rPr>
        <w:t>.</w:t>
      </w:r>
    </w:p>
    <w:p w14:paraId="7237E026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При этом Заказчик производит оплату за стоимость всех выполненных (принятых) Работ.</w:t>
      </w:r>
    </w:p>
    <w:p w14:paraId="649F159A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8.5. Уплата неустойки (штрафа, пени) не освобождает Стороны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от исполнения обязательств, предусмотренных настоящим Договором.</w:t>
      </w:r>
    </w:p>
    <w:p w14:paraId="460CA244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8.6. Если любое изменение ведет к уменьшению с</w:t>
      </w:r>
      <w:r w:rsidRPr="003F7B6B">
        <w:rPr>
          <w:color w:val="000000" w:themeColor="text1"/>
          <w:spacing w:val="2"/>
          <w:sz w:val="28"/>
          <w:szCs w:val="28"/>
        </w:rPr>
        <w:t xml:space="preserve">тоимости или сроков, необходимых Подрядчику для выполнения Работ по Договору, то сумма Договора или график выполнения Работ, или и то и другое соответствующим образом корректируется, а в Договор вносятся соответствующие поправки. Все запросы Подрядчика на </w:t>
      </w:r>
      <w:r w:rsidRPr="003F7B6B">
        <w:rPr>
          <w:color w:val="000000" w:themeColor="text1"/>
          <w:spacing w:val="2"/>
          <w:sz w:val="28"/>
          <w:szCs w:val="28"/>
        </w:rPr>
        <w:t xml:space="preserve">проведение корректировки должны быть предъявлены в течение 30 (тридцати) дней со дня получения Подрядчиком распоряжения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об изменениях от Заказчика.</w:t>
      </w:r>
    </w:p>
    <w:p w14:paraId="6DB9E510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8.7. Не допускается передача Подрядчиком ни полностью, ни частично кому-либо своих обязательств по настояще</w:t>
      </w:r>
      <w:r w:rsidRPr="003F7B6B">
        <w:rPr>
          <w:color w:val="000000" w:themeColor="text1"/>
          <w:spacing w:val="2"/>
          <w:sz w:val="28"/>
          <w:szCs w:val="28"/>
        </w:rPr>
        <w:t>му Договору.</w:t>
      </w:r>
    </w:p>
    <w:p w14:paraId="0F959944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8.8. В случае привлечения субподрядчиков Подрядчик предоставляет Заказчику копии всех субподрядных договоров, заключенных в рамках данного Договора. Наличие субподрядчиков не освобождает Подрядчика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от материальной или другой ответственности п</w:t>
      </w:r>
      <w:r w:rsidRPr="003F7B6B">
        <w:rPr>
          <w:color w:val="000000" w:themeColor="text1"/>
          <w:spacing w:val="2"/>
          <w:sz w:val="28"/>
          <w:szCs w:val="28"/>
        </w:rPr>
        <w:t>о Договору.</w:t>
      </w:r>
    </w:p>
    <w:p w14:paraId="7925825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В случае привлечения несогласованных с заказчиком субподрядчиков,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а также при передаче субподрядчику более тридцати процентов от общего объема, заказчик вправе расторгнуть договор в одностороннем порядке,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с приложением подтверждающих документов.</w:t>
      </w:r>
    </w:p>
    <w:p w14:paraId="2F055B9B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Предельные объемы работ, передаваемые подрядчиком субподрядчикам для выполн</w:t>
      </w:r>
      <w:r w:rsidRPr="003F7B6B">
        <w:rPr>
          <w:color w:val="000000" w:themeColor="text1"/>
          <w:spacing w:val="2"/>
          <w:sz w:val="28"/>
          <w:szCs w:val="28"/>
        </w:rPr>
        <w:t>ения работ, не должны превышать в совокупности тридцать процентов от общего объема выполняемых работ.</w:t>
      </w:r>
    </w:p>
    <w:p w14:paraId="7B981EA6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При этом субподрядчиками не передают иным субподрядчикам объемы выполнения работ, являющихся предметом проводимых государственных закупок.</w:t>
      </w:r>
    </w:p>
    <w:p w14:paraId="15DCC23D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Выполняющим раб</w:t>
      </w:r>
      <w:r w:rsidRPr="003F7B6B">
        <w:rPr>
          <w:color w:val="000000" w:themeColor="text1"/>
          <w:spacing w:val="2"/>
          <w:sz w:val="28"/>
          <w:szCs w:val="28"/>
        </w:rPr>
        <w:t xml:space="preserve">оты, общественным объединениям лиц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с инвалидностью Республики Казахстан и организациям, созданным общественными объединениями лиц с инвалидностью Республики Казахстан, не допускается привлечение субподрядчиков по выполнению работ, являющихся предметом про</w:t>
      </w:r>
      <w:r w:rsidRPr="003F7B6B">
        <w:rPr>
          <w:color w:val="000000" w:themeColor="text1"/>
          <w:spacing w:val="2"/>
          <w:sz w:val="28"/>
          <w:szCs w:val="28"/>
        </w:rPr>
        <w:t>водимых государственных закупок</w:t>
      </w:r>
      <w:r w:rsidRPr="003F7B6B">
        <w:rPr>
          <w:color w:val="000000" w:themeColor="text1"/>
          <w:spacing w:val="2"/>
          <w:sz w:val="28"/>
          <w:szCs w:val="28"/>
          <w:vertAlign w:val="superscript"/>
        </w:rPr>
        <w:t>7, 8</w:t>
      </w:r>
      <w:r w:rsidRPr="003F7B6B">
        <w:rPr>
          <w:color w:val="000000" w:themeColor="text1"/>
          <w:spacing w:val="2"/>
          <w:sz w:val="28"/>
          <w:szCs w:val="28"/>
        </w:rPr>
        <w:t>.</w:t>
      </w:r>
    </w:p>
    <w:p w14:paraId="5114626B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lastRenderedPageBreak/>
        <w:t xml:space="preserve">8.9. Заказчик не возвращает обеспечение исполнения договора, обеспечение аванса (если договором предусмотрен аванс), а также сумму, внесенную Подрядчиком в соответствии со </w:t>
      </w:r>
      <w:hyperlink r:id="rId15" w:anchor="z262" w:history="1">
        <w:r w:rsidRPr="003F7B6B">
          <w:rPr>
            <w:color w:val="000000" w:themeColor="text1"/>
            <w:spacing w:val="2"/>
            <w:sz w:val="28"/>
            <w:szCs w:val="28"/>
          </w:rPr>
          <w:t>статьей 13</w:t>
        </w:r>
      </w:hyperlink>
      <w:r w:rsidRPr="003F7B6B">
        <w:rPr>
          <w:color w:val="000000" w:themeColor="text1"/>
          <w:spacing w:val="2"/>
          <w:sz w:val="28"/>
          <w:szCs w:val="28"/>
        </w:rPr>
        <w:t xml:space="preserve"> Закона (при наличии)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случае его расторжения в связи с неисполнением Подрядчиком своих обязательств по данному Договору.</w:t>
      </w:r>
    </w:p>
    <w:p w14:paraId="16108EEC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8.10. Заказчик возвращает внесенное обеспечение исполнения Договора,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а также сумму обеспечения в слу</w:t>
      </w:r>
      <w:r w:rsidRPr="003F7B6B">
        <w:rPr>
          <w:color w:val="000000" w:themeColor="text1"/>
          <w:spacing w:val="2"/>
          <w:sz w:val="28"/>
          <w:szCs w:val="28"/>
        </w:rPr>
        <w:t xml:space="preserve">чае принятия антидемпинговых мер (при наличии) Подрядчику в течение пяти рабочих дней со дня полного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и надлежащего исполнения Подрядчику своих обязательств по Договору,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а также в случае предоставления подрядчиком замены способа обеспечения исполнения Дог</w:t>
      </w:r>
      <w:r w:rsidRPr="003F7B6B">
        <w:rPr>
          <w:color w:val="000000" w:themeColor="text1"/>
          <w:spacing w:val="2"/>
          <w:sz w:val="28"/>
          <w:szCs w:val="28"/>
        </w:rPr>
        <w:t>овора в период действия Договора.</w:t>
      </w:r>
    </w:p>
    <w:p w14:paraId="1447A45E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8.11. К просрочке сроков выполнения Работ, указанных в пунктах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8.3. и 8.4. Договора, также относится отставание от календарного графика производства работ, несоблюдение сроков предоставления календарного графика производс</w:t>
      </w:r>
      <w:r w:rsidRPr="003F7B6B">
        <w:rPr>
          <w:color w:val="000000" w:themeColor="text1"/>
          <w:spacing w:val="2"/>
          <w:sz w:val="28"/>
          <w:szCs w:val="28"/>
        </w:rPr>
        <w:t>тва работ и иных сроков, предусмотренных условиями Договора.</w:t>
      </w:r>
    </w:p>
    <w:p w14:paraId="1B795935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*</w:t>
      </w:r>
    </w:p>
    <w:p w14:paraId="195FFC6E" w14:textId="77777777" w:rsidR="00F31ABA" w:rsidRDefault="00F31ABA">
      <w:pPr>
        <w:shd w:val="clear" w:color="auto" w:fill="FFFFFF"/>
        <w:ind w:firstLine="38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1263C7F4" w14:textId="77777777" w:rsidR="00F31ABA" w:rsidRDefault="00F1538F">
      <w:pPr>
        <w:shd w:val="clear" w:color="auto" w:fill="FFFFFF"/>
        <w:ind w:firstLine="389"/>
        <w:jc w:val="center"/>
        <w:textAlignment w:val="baseline"/>
        <w:outlineLvl w:val="2"/>
        <w:rPr>
          <w:color w:val="000000" w:themeColor="text1"/>
          <w:sz w:val="28"/>
          <w:szCs w:val="28"/>
        </w:rPr>
      </w:pPr>
      <w:r w:rsidRPr="003F7B6B">
        <w:rPr>
          <w:color w:val="000000" w:themeColor="text1"/>
          <w:sz w:val="28"/>
          <w:szCs w:val="28"/>
        </w:rPr>
        <w:t xml:space="preserve">Глава </w:t>
      </w:r>
      <w:r w:rsidRPr="003F7B6B">
        <w:rPr>
          <w:color w:val="000000" w:themeColor="text1"/>
          <w:sz w:val="28"/>
          <w:szCs w:val="28"/>
        </w:rPr>
        <w:t>9. Срок действия и условия расторжения Договора</w:t>
      </w:r>
    </w:p>
    <w:p w14:paraId="18FA93C4" w14:textId="77777777" w:rsidR="00F31ABA" w:rsidRDefault="00F31ABA">
      <w:pPr>
        <w:shd w:val="clear" w:color="auto" w:fill="FFFFFF"/>
        <w:ind w:firstLine="389"/>
        <w:jc w:val="both"/>
        <w:textAlignment w:val="baseline"/>
        <w:outlineLvl w:val="2"/>
        <w:rPr>
          <w:color w:val="000000" w:themeColor="text1"/>
          <w:sz w:val="28"/>
          <w:szCs w:val="28"/>
        </w:rPr>
      </w:pPr>
    </w:p>
    <w:p w14:paraId="60037B8D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9.1. Договор вступает в силу &lt;после его регистрации Заказчиком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территориальном подразделении казначейства Министерства финансов Республики Казахстан/со дня подписания&gt; и действует по &lt;срок действия&gt; года.</w:t>
      </w:r>
    </w:p>
    <w:p w14:paraId="00A7B6A7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9.2. Сроки, условия, объем и место выполнения Работ определяется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Приложении №1 к настоящему Договору.</w:t>
      </w:r>
    </w:p>
    <w:p w14:paraId="3D16E3C2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9.2.1. </w:t>
      </w:r>
      <w:r w:rsidRPr="003F7B6B">
        <w:rPr>
          <w:color w:val="000000" w:themeColor="text1"/>
          <w:spacing w:val="2"/>
          <w:sz w:val="28"/>
          <w:szCs w:val="28"/>
        </w:rPr>
        <w:t>Работы принимаются Заказчиком по объему и качеству согласно Акту выполненных работ в соответствии с Приложением №1 к настоящему Договору.</w:t>
      </w:r>
    </w:p>
    <w:p w14:paraId="322C6112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9.2.2. Окончательной датой выполнения Работ по проектированию считается дата утверждения Заказчиком проектно-сметной д</w:t>
      </w:r>
      <w:r w:rsidRPr="003F7B6B">
        <w:rPr>
          <w:color w:val="000000" w:themeColor="text1"/>
          <w:spacing w:val="2"/>
          <w:sz w:val="28"/>
          <w:szCs w:val="28"/>
        </w:rPr>
        <w:t>окументации.</w:t>
      </w:r>
    </w:p>
    <w:p w14:paraId="6B94BB70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9.2.3. Окончательной Датой выполнения Работ по строительству считается дата подписания Заказчиком Акта приемки построенного объекта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эксплуатацию.</w:t>
      </w:r>
    </w:p>
    <w:p w14:paraId="43E7B7F7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bookmarkStart w:id="0" w:name="_Hlk195532730"/>
      <w:r w:rsidRPr="003F7B6B">
        <w:rPr>
          <w:color w:val="000000" w:themeColor="text1"/>
          <w:spacing w:val="2"/>
          <w:sz w:val="28"/>
          <w:szCs w:val="28"/>
        </w:rPr>
        <w:t>9.3. Следующие события влекут за собой изменение сроков продолжительности Работ в части их уве</w:t>
      </w:r>
      <w:r w:rsidRPr="003F7B6B">
        <w:rPr>
          <w:color w:val="000000" w:themeColor="text1"/>
          <w:spacing w:val="2"/>
          <w:sz w:val="28"/>
          <w:szCs w:val="28"/>
        </w:rPr>
        <w:t>личения:</w:t>
      </w:r>
    </w:p>
    <w:p w14:paraId="2B89575F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1) Заказчик запрещает пользоваться всеми участками Объекта, что в свою очередь влечет задержку выполнения Работ;</w:t>
      </w:r>
    </w:p>
    <w:p w14:paraId="4EE9ACC8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2) Заказчик дает Подрядчику указание на остановку Работ для проведения испытаний, не запланированных Договором. При этом, в случае есл</w:t>
      </w:r>
      <w:r w:rsidRPr="003F7B6B">
        <w:rPr>
          <w:color w:val="000000" w:themeColor="text1"/>
          <w:spacing w:val="2"/>
          <w:sz w:val="28"/>
          <w:szCs w:val="28"/>
        </w:rPr>
        <w:t>и данные испытания не выявили дефектов, то время остановки производства Работ добавляется к сроку выполнения Работ.</w:t>
      </w:r>
    </w:p>
    <w:p w14:paraId="7596434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lastRenderedPageBreak/>
        <w:t>9.4. Заказчик или Подрядчик могут расторгнуть Договор до срока, указанного в Договоре, если другой стороной совершено существенное нарушение</w:t>
      </w:r>
      <w:r w:rsidRPr="003F7B6B">
        <w:rPr>
          <w:color w:val="000000" w:themeColor="text1"/>
          <w:spacing w:val="2"/>
          <w:sz w:val="28"/>
          <w:szCs w:val="28"/>
        </w:rPr>
        <w:t xml:space="preserve"> условий Договора, которое лишает его принципиальных условий, предусмотренных Договором. Существенное нарушение условий Договора включает в себя следующее, но не ограничивается перечисленным:</w:t>
      </w:r>
    </w:p>
    <w:p w14:paraId="209F0336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1) Заказчик может расторгнуть Договор, если Подрядчик неоднократно срывает сроки выполнения Работ;</w:t>
      </w:r>
    </w:p>
    <w:p w14:paraId="0F4AE5FE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2) Подрядчик приостанавливает Работы сроком до &lt;кол-во дней&gt; дней, причем остановка не была санкционирована Заказчиком и, если Подрядчик письменно не уведоми</w:t>
      </w:r>
      <w:r w:rsidRPr="003F7B6B">
        <w:rPr>
          <w:color w:val="000000" w:themeColor="text1"/>
          <w:spacing w:val="2"/>
          <w:sz w:val="28"/>
          <w:szCs w:val="28"/>
        </w:rPr>
        <w:t xml:space="preserve">л Заказчика о причинах приостановления работ, при этом причины приостановления работ согласованы Заказчиком как не зависящие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от Подрядчика.</w:t>
      </w:r>
    </w:p>
    <w:p w14:paraId="4765FDAA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3) Подрядчик не устраняет Дефекты, указанные Заказчиком в течение обоснованного периода времени, определенного Зака</w:t>
      </w:r>
      <w:r w:rsidRPr="003F7B6B">
        <w:rPr>
          <w:color w:val="000000" w:themeColor="text1"/>
          <w:spacing w:val="2"/>
          <w:sz w:val="28"/>
          <w:szCs w:val="28"/>
        </w:rPr>
        <w:t>зчиком;</w:t>
      </w:r>
    </w:p>
    <w:p w14:paraId="2EC14C09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4) Заказчик дает Подрядчику указания задержать ход Работ, и такое указание не отменятся в течение &lt;кол-во дней&gt; дней;</w:t>
      </w:r>
    </w:p>
    <w:p w14:paraId="488EB09D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5) либо Заказчик, либо Подрядчик терпит банкротство или ликвидируется по каким-либо причинам, за исключением его реорганизации или</w:t>
      </w:r>
      <w:r w:rsidRPr="003F7B6B">
        <w:rPr>
          <w:color w:val="000000" w:themeColor="text1"/>
          <w:spacing w:val="2"/>
          <w:sz w:val="28"/>
          <w:szCs w:val="28"/>
        </w:rPr>
        <w:t xml:space="preserve"> объединения;</w:t>
      </w:r>
    </w:p>
    <w:p w14:paraId="251A4B7B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6) Подрядчик пренебрегает правилами производства Работ, инструкциями и положениями, указанными в проектной документации и (или) договорной документации.</w:t>
      </w:r>
    </w:p>
    <w:p w14:paraId="7CCE7C5B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9.5. Договор может быть расторгнут по соглашению сторон, в случае нецелесообразности его </w:t>
      </w:r>
      <w:r w:rsidRPr="003F7B6B">
        <w:rPr>
          <w:color w:val="000000" w:themeColor="text1"/>
          <w:spacing w:val="2"/>
          <w:sz w:val="28"/>
          <w:szCs w:val="28"/>
        </w:rPr>
        <w:t>дальнейшего исполнения.</w:t>
      </w:r>
    </w:p>
    <w:p w14:paraId="1885A4A0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Когда Договор аннулируется в силу вышеуказанного обстоятельства, Подрядчик имеет право требовать оплату только за фактические затраты, связанные с расторжением по Договору, на день расторжения.</w:t>
      </w:r>
    </w:p>
    <w:p w14:paraId="5A094173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9.6. Договор может быть расторгнут на </w:t>
      </w:r>
      <w:r w:rsidRPr="003F7B6B">
        <w:rPr>
          <w:color w:val="000000" w:themeColor="text1"/>
          <w:spacing w:val="2"/>
          <w:sz w:val="28"/>
          <w:szCs w:val="28"/>
        </w:rPr>
        <w:t>любом этапе в случае выявления одного из следующих фактов:</w:t>
      </w:r>
    </w:p>
    <w:p w14:paraId="3020C2E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1) в случае отказа Подрядчика от исполнения своих обязательств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по заключенному договору;</w:t>
      </w:r>
    </w:p>
    <w:p w14:paraId="73E0ED0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2) в случае неисполнения либо ненадлежащего исполнения Подрядчиком своих обязательств по договору;</w:t>
      </w:r>
    </w:p>
    <w:p w14:paraId="16F13335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3) в слу</w:t>
      </w:r>
      <w:r w:rsidRPr="003F7B6B">
        <w:rPr>
          <w:color w:val="000000" w:themeColor="text1"/>
          <w:spacing w:val="2"/>
          <w:sz w:val="28"/>
          <w:szCs w:val="28"/>
        </w:rPr>
        <w:t xml:space="preserve">чае привлечения Подрядчиком не заявленных на участие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в конкурсе субподрядчиков по выполнению работ (соисполнителей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по оказанию услуг), а также при передаче субподрядчику по выполнению работ (соисполнителю по оказанию услуг) работ (услуг) в объеме, превыш</w:t>
      </w:r>
      <w:r w:rsidRPr="003F7B6B">
        <w:rPr>
          <w:color w:val="000000" w:themeColor="text1"/>
          <w:spacing w:val="2"/>
          <w:sz w:val="28"/>
          <w:szCs w:val="28"/>
        </w:rPr>
        <w:t xml:space="preserve">ающем объем, установленный </w:t>
      </w:r>
      <w:hyperlink r:id="rId16" w:anchor="z380" w:history="1">
        <w:r w:rsidRPr="003F7B6B">
          <w:rPr>
            <w:color w:val="000000" w:themeColor="text1"/>
            <w:spacing w:val="2"/>
            <w:sz w:val="28"/>
            <w:szCs w:val="28"/>
          </w:rPr>
          <w:t>пунктом 8</w:t>
        </w:r>
      </w:hyperlink>
      <w:r w:rsidRPr="003F7B6B">
        <w:rPr>
          <w:color w:val="000000" w:themeColor="text1"/>
          <w:spacing w:val="2"/>
          <w:sz w:val="28"/>
          <w:szCs w:val="28"/>
        </w:rPr>
        <w:t xml:space="preserve"> статьи 17 Закона;</w:t>
      </w:r>
    </w:p>
    <w:p w14:paraId="3E4624D6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4) в случае ликвидации либо банкротства Заказчика или Подрядчика, являющегося юридическим лицом, за исключением реорганизации, либо с</w:t>
      </w:r>
      <w:r w:rsidRPr="003F7B6B">
        <w:rPr>
          <w:color w:val="000000" w:themeColor="text1"/>
          <w:spacing w:val="2"/>
          <w:sz w:val="28"/>
          <w:szCs w:val="28"/>
        </w:rPr>
        <w:t>мерти Подрядчика, являющегося физическим лицом;</w:t>
      </w:r>
    </w:p>
    <w:p w14:paraId="2400028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5) в случае потери Подрядчиком правоспособности, необходимой для исполнения им своих обязательств по договору, смерти Подрядчика (признания судом безвестно отсутствующим или объявления умершим);</w:t>
      </w:r>
    </w:p>
    <w:p w14:paraId="2F6CE3C2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lastRenderedPageBreak/>
        <w:t>6) в случае в</w:t>
      </w:r>
      <w:r w:rsidRPr="003F7B6B">
        <w:rPr>
          <w:color w:val="000000" w:themeColor="text1"/>
          <w:spacing w:val="2"/>
          <w:sz w:val="28"/>
          <w:szCs w:val="28"/>
        </w:rPr>
        <w:t xml:space="preserve">ыявления нарушения ограничений, предусмотренных </w:t>
      </w:r>
      <w:hyperlink r:id="rId17" w:anchor="z111" w:history="1">
        <w:r w:rsidRPr="003F7B6B">
          <w:rPr>
            <w:color w:val="000000" w:themeColor="text1"/>
            <w:spacing w:val="2"/>
            <w:sz w:val="28"/>
            <w:szCs w:val="28"/>
          </w:rPr>
          <w:t>статьей 7</w:t>
        </w:r>
      </w:hyperlink>
      <w:r w:rsidRPr="003F7B6B">
        <w:rPr>
          <w:color w:val="000000" w:themeColor="text1"/>
          <w:spacing w:val="2"/>
          <w:sz w:val="28"/>
          <w:szCs w:val="28"/>
        </w:rPr>
        <w:t xml:space="preserve"> Закона, в отношении закупки, на основании которой заключен договор;</w:t>
      </w:r>
    </w:p>
    <w:p w14:paraId="7F6A5B98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7) в случае выявления оказания организатором, Единым Организат</w:t>
      </w:r>
      <w:r w:rsidRPr="003F7B6B">
        <w:rPr>
          <w:color w:val="000000" w:themeColor="text1"/>
          <w:spacing w:val="2"/>
          <w:sz w:val="28"/>
          <w:szCs w:val="28"/>
        </w:rPr>
        <w:t xml:space="preserve">ором содействия Подрядчика при осуществлении государственной закупки,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не предусмотренного Законом;</w:t>
      </w:r>
    </w:p>
    <w:p w14:paraId="2E48D96B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8) в случае нецелесообразности дальнейшего исполнения договора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с подробным обоснованием причин данной нецелесообразности;</w:t>
      </w:r>
    </w:p>
    <w:p w14:paraId="3BC9B9CF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5F28D1">
        <w:rPr>
          <w:color w:val="000000" w:themeColor="text1"/>
          <w:spacing w:val="2"/>
          <w:sz w:val="28"/>
          <w:szCs w:val="28"/>
        </w:rPr>
        <w:t xml:space="preserve">9) в случае невнесения Подрядчиком обеспечения исполнения договора (обеспечения аванса, антидемпинговой суммы) в сроки, предусмотренные приказом Министра финансов Республики Казахстан от 9 октября 2024 года </w:t>
      </w:r>
      <w:r>
        <w:rPr>
          <w:color w:val="000000" w:themeColor="text1"/>
          <w:spacing w:val="2"/>
          <w:sz w:val="28"/>
          <w:szCs w:val="28"/>
        </w:rPr>
        <w:br/>
      </w:r>
      <w:r w:rsidRPr="005F28D1">
        <w:rPr>
          <w:color w:val="000000" w:themeColor="text1"/>
          <w:spacing w:val="2"/>
          <w:sz w:val="28"/>
          <w:szCs w:val="28"/>
        </w:rPr>
        <w:t>№ 687 «Об утверждении Правил осуществления госуд</w:t>
      </w:r>
      <w:r w:rsidRPr="005F28D1">
        <w:rPr>
          <w:color w:val="000000" w:themeColor="text1"/>
          <w:spacing w:val="2"/>
          <w:sz w:val="28"/>
          <w:szCs w:val="28"/>
        </w:rPr>
        <w:t>арственных закупок» (зарегистрирован в Реестре государственной регистрации нормативных правовых актов под № 35238), за исключением случая исполнения Подрядчика своих обязательств до истечения срока внесения обеспечения исполнения договора;</w:t>
      </w:r>
    </w:p>
    <w:p w14:paraId="44EA0F2B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10) по судебному</w:t>
      </w:r>
      <w:r w:rsidRPr="003F7B6B">
        <w:rPr>
          <w:color w:val="000000" w:themeColor="text1"/>
          <w:spacing w:val="2"/>
          <w:sz w:val="28"/>
          <w:szCs w:val="28"/>
        </w:rPr>
        <w:t xml:space="preserve"> акту, вступившему в законную силу, исполнение которого требует расторжение договора.</w:t>
      </w:r>
    </w:p>
    <w:p w14:paraId="6254BDB6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9.7. Если Договор расторгается, Подрядчик немедленно прекращает Работы, обеспечивает консервацию Объекта и передает его Заказчику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установленном порядке, в соответствии</w:t>
      </w:r>
      <w:r w:rsidRPr="003F7B6B">
        <w:rPr>
          <w:color w:val="000000" w:themeColor="text1"/>
          <w:spacing w:val="2"/>
          <w:sz w:val="28"/>
          <w:szCs w:val="28"/>
        </w:rPr>
        <w:t xml:space="preserve"> с законодательством Республики Казахстан.</w:t>
      </w:r>
    </w:p>
    <w:p w14:paraId="67FEC7D5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9.8. Все материалы и Оборудование, находящиеся на Объекте, а также временные сооружения и выполненные строительные работы считаются собственностью Заказчика и находятся в его распоряжении до разрешения финансовых </w:t>
      </w:r>
      <w:r w:rsidRPr="003F7B6B">
        <w:rPr>
          <w:color w:val="000000" w:themeColor="text1"/>
          <w:spacing w:val="2"/>
          <w:sz w:val="28"/>
          <w:szCs w:val="28"/>
        </w:rPr>
        <w:t>разбирательств, связанных с расторжением Договора, если Договор расторгается по причине существенного нарушения условий Договора Подрядчиком.</w:t>
      </w:r>
      <w:bookmarkEnd w:id="0"/>
    </w:p>
    <w:p w14:paraId="3445129E" w14:textId="77777777" w:rsidR="00F31ABA" w:rsidRDefault="00F31ABA">
      <w:pPr>
        <w:shd w:val="clear" w:color="auto" w:fill="FFFFFF"/>
        <w:ind w:firstLine="38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58E801E0" w14:textId="77777777" w:rsidR="00F31ABA" w:rsidRDefault="00F1538F">
      <w:pPr>
        <w:shd w:val="clear" w:color="auto" w:fill="FFFFFF"/>
        <w:ind w:firstLine="389"/>
        <w:jc w:val="center"/>
        <w:textAlignment w:val="baseline"/>
        <w:outlineLvl w:val="2"/>
        <w:rPr>
          <w:color w:val="000000" w:themeColor="text1"/>
          <w:sz w:val="28"/>
          <w:szCs w:val="28"/>
        </w:rPr>
      </w:pPr>
      <w:r w:rsidRPr="003F7B6B">
        <w:rPr>
          <w:color w:val="000000" w:themeColor="text1"/>
          <w:sz w:val="28"/>
          <w:szCs w:val="28"/>
        </w:rPr>
        <w:t xml:space="preserve">Глава </w:t>
      </w:r>
      <w:r w:rsidRPr="003F7B6B">
        <w:rPr>
          <w:color w:val="000000" w:themeColor="text1"/>
          <w:sz w:val="28"/>
          <w:szCs w:val="28"/>
        </w:rPr>
        <w:t>10. Уведомление</w:t>
      </w:r>
    </w:p>
    <w:p w14:paraId="579CDD58" w14:textId="77777777" w:rsidR="00F31ABA" w:rsidRDefault="00F31ABA">
      <w:pPr>
        <w:shd w:val="clear" w:color="auto" w:fill="FFFFFF"/>
        <w:ind w:firstLine="389"/>
        <w:jc w:val="both"/>
        <w:textAlignment w:val="baseline"/>
        <w:outlineLvl w:val="2"/>
        <w:rPr>
          <w:color w:val="000000" w:themeColor="text1"/>
          <w:sz w:val="28"/>
          <w:szCs w:val="28"/>
        </w:rPr>
      </w:pPr>
    </w:p>
    <w:p w14:paraId="37E4532F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10.1. Любое уведомление, которое одна сторона направляет другой стороне в соответствии с Договором, высылается оплаченным заказным письмом или по телеграфу, телексу, факсу, телефаксу либо посредством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веб-портала.</w:t>
      </w:r>
    </w:p>
    <w:p w14:paraId="4D580039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10.2. Уведомление вступает в силу после до</w:t>
      </w:r>
      <w:r w:rsidRPr="003F7B6B">
        <w:rPr>
          <w:color w:val="000000" w:themeColor="text1"/>
          <w:spacing w:val="2"/>
          <w:sz w:val="28"/>
          <w:szCs w:val="28"/>
        </w:rPr>
        <w:t>ставки или в указанный день вступления в силу (если указано в уведомлении) в зависимости от того, какая из этих дат наступит позднее.</w:t>
      </w:r>
    </w:p>
    <w:p w14:paraId="440D75DB" w14:textId="77777777" w:rsidR="00F31ABA" w:rsidRDefault="00F31ABA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536F22A8" w14:textId="77777777" w:rsidR="00F31ABA" w:rsidRDefault="00F1538F">
      <w:pPr>
        <w:shd w:val="clear" w:color="auto" w:fill="FFFFFF"/>
        <w:ind w:firstLine="709"/>
        <w:jc w:val="center"/>
        <w:textAlignment w:val="baseline"/>
        <w:outlineLvl w:val="2"/>
        <w:rPr>
          <w:color w:val="000000" w:themeColor="text1"/>
          <w:sz w:val="28"/>
          <w:szCs w:val="28"/>
        </w:rPr>
      </w:pPr>
      <w:r w:rsidRPr="003F7B6B">
        <w:rPr>
          <w:color w:val="000000" w:themeColor="text1"/>
          <w:sz w:val="28"/>
          <w:szCs w:val="28"/>
        </w:rPr>
        <w:t xml:space="preserve">Глава </w:t>
      </w:r>
      <w:r w:rsidRPr="003F7B6B">
        <w:rPr>
          <w:color w:val="000000" w:themeColor="text1"/>
          <w:sz w:val="28"/>
          <w:szCs w:val="28"/>
        </w:rPr>
        <w:t>11. Форс-мажор</w:t>
      </w:r>
    </w:p>
    <w:p w14:paraId="69916789" w14:textId="77777777" w:rsidR="00F31ABA" w:rsidRDefault="00F31ABA">
      <w:pPr>
        <w:shd w:val="clear" w:color="auto" w:fill="FFFFFF"/>
        <w:ind w:firstLine="709"/>
        <w:jc w:val="both"/>
        <w:textAlignment w:val="baseline"/>
        <w:outlineLvl w:val="2"/>
        <w:rPr>
          <w:color w:val="000000" w:themeColor="text1"/>
          <w:sz w:val="28"/>
          <w:szCs w:val="28"/>
        </w:rPr>
      </w:pPr>
    </w:p>
    <w:p w14:paraId="0A3DF12D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11.1. В случае возникновения форс-мажорных обстоятельств, к которым относятся стихийные бедствия, в</w:t>
      </w:r>
      <w:r w:rsidRPr="003F7B6B">
        <w:rPr>
          <w:color w:val="000000" w:themeColor="text1"/>
          <w:spacing w:val="2"/>
          <w:sz w:val="28"/>
          <w:szCs w:val="28"/>
        </w:rPr>
        <w:t xml:space="preserve">оенные действия, эпидемии, крупномасштабные забастовки, вступление в силу законодательных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lastRenderedPageBreak/>
        <w:t>и правительственных актов, прямо или косвенно запрещающих, а также препятствующих исполнению сторонами обязательств по настоящему Договору, они освобождаются от отве</w:t>
      </w:r>
      <w:r w:rsidRPr="003F7B6B">
        <w:rPr>
          <w:color w:val="000000" w:themeColor="text1"/>
          <w:spacing w:val="2"/>
          <w:sz w:val="28"/>
          <w:szCs w:val="28"/>
        </w:rPr>
        <w:t xml:space="preserve">тственности за неисполнение взятых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на себя обязательств. При этом сторона должна незамедлительно письменно уведомить о наступлении форс-мажора. В противном случае сторона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не вправе ссылаться на данное обстоятельство.</w:t>
      </w:r>
    </w:p>
    <w:p w14:paraId="055A0F3D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11.2. Сторона, понесшая убытки из-за </w:t>
      </w:r>
      <w:r w:rsidRPr="003F7B6B">
        <w:rPr>
          <w:color w:val="000000" w:themeColor="text1"/>
          <w:spacing w:val="2"/>
          <w:sz w:val="28"/>
          <w:szCs w:val="28"/>
        </w:rPr>
        <w:t xml:space="preserve">неисполнения другой стороной своих обязательств при форс-мажорных обстоятельствах, имеет право получить от нее документальное подтверждение о масштабах этих событий, а также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об их влиянии на ее деятельность, подтвержденное компетентными органами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и органи</w:t>
      </w:r>
      <w:r w:rsidRPr="003F7B6B">
        <w:rPr>
          <w:color w:val="000000" w:themeColor="text1"/>
          <w:spacing w:val="2"/>
          <w:sz w:val="28"/>
          <w:szCs w:val="28"/>
        </w:rPr>
        <w:t>зациями.</w:t>
      </w:r>
    </w:p>
    <w:p w14:paraId="6B073A00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11.3. В случае форс-мажора Заказчик сообщает о приостановке Договора. Подрядчик в кратчайшие сроки после получения уведомления о приостановке обеспечивает приостановление Работ.</w:t>
      </w:r>
    </w:p>
    <w:p w14:paraId="0F48FD9A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11.4. Если форс-мажорное обстоятельство срывает исполнение Договора, </w:t>
      </w:r>
      <w:r w:rsidRPr="003F7B6B">
        <w:rPr>
          <w:color w:val="000000" w:themeColor="text1"/>
          <w:spacing w:val="2"/>
          <w:sz w:val="28"/>
          <w:szCs w:val="28"/>
        </w:rPr>
        <w:t xml:space="preserve">Заказчик удостоверяет приостановку Договора. Подрядчик в кратчайшие сроки после получения уведомления о приостановке обеспечивает консервацию Объекта и останавливает работы. Заказчик производит оплату Подрядчику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за весь объем работ, выполненных до даты ос</w:t>
      </w:r>
      <w:r w:rsidRPr="003F7B6B">
        <w:rPr>
          <w:color w:val="000000" w:themeColor="text1"/>
          <w:spacing w:val="2"/>
          <w:sz w:val="28"/>
          <w:szCs w:val="28"/>
        </w:rPr>
        <w:t>тановки Объекта и за работы, связанные с консервацией Объекта.</w:t>
      </w:r>
    </w:p>
    <w:p w14:paraId="7E35AA20" w14:textId="77777777" w:rsidR="00F31ABA" w:rsidRDefault="00F31ABA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6BCC7BC4" w14:textId="77777777" w:rsidR="00F31ABA" w:rsidRDefault="00F1538F">
      <w:pPr>
        <w:shd w:val="clear" w:color="auto" w:fill="FFFFFF"/>
        <w:ind w:firstLine="709"/>
        <w:jc w:val="center"/>
        <w:textAlignment w:val="baseline"/>
        <w:outlineLvl w:val="2"/>
        <w:rPr>
          <w:color w:val="000000" w:themeColor="text1"/>
          <w:sz w:val="28"/>
          <w:szCs w:val="28"/>
        </w:rPr>
      </w:pPr>
      <w:r w:rsidRPr="003F7B6B">
        <w:rPr>
          <w:color w:val="000000" w:themeColor="text1"/>
          <w:sz w:val="28"/>
          <w:szCs w:val="28"/>
        </w:rPr>
        <w:t xml:space="preserve">Глава </w:t>
      </w:r>
      <w:r w:rsidRPr="003F7B6B">
        <w:rPr>
          <w:color w:val="000000" w:themeColor="text1"/>
          <w:sz w:val="28"/>
          <w:szCs w:val="28"/>
        </w:rPr>
        <w:t>12. Решение спорных вопросов</w:t>
      </w:r>
    </w:p>
    <w:p w14:paraId="1EB50F02" w14:textId="77777777" w:rsidR="00F31ABA" w:rsidRDefault="00F31ABA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</w:p>
    <w:p w14:paraId="230D7C7F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12.1. Заказчик и Подрядчик должны предпринимать все необходимые меры для урегулирования, в процессе прямых переговоров всех разногласия или споров, возникаю</w:t>
      </w:r>
      <w:r w:rsidRPr="003F7B6B">
        <w:rPr>
          <w:color w:val="000000" w:themeColor="text1"/>
          <w:spacing w:val="2"/>
          <w:sz w:val="28"/>
          <w:szCs w:val="28"/>
        </w:rPr>
        <w:t>щих между ними по Договору или в связи с ним.</w:t>
      </w:r>
    </w:p>
    <w:p w14:paraId="576DD386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12.2. Если в процессе переговоров Заказчик и Подрядчик не могут урегулировать возникшие разногласия или спор по Договору, любая из Сторон может потребовать решения неурегулированного вопроса в соответствии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с з</w:t>
      </w:r>
      <w:r w:rsidRPr="003F7B6B">
        <w:rPr>
          <w:color w:val="000000" w:themeColor="text1"/>
          <w:spacing w:val="2"/>
          <w:sz w:val="28"/>
          <w:szCs w:val="28"/>
        </w:rPr>
        <w:t>аконодательством Республики Казахстан.</w:t>
      </w:r>
    </w:p>
    <w:p w14:paraId="2B58AF25" w14:textId="77777777" w:rsidR="00F31ABA" w:rsidRDefault="00F31ABA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0443F4C3" w14:textId="77777777" w:rsidR="00F31ABA" w:rsidRDefault="00F1538F">
      <w:pPr>
        <w:shd w:val="clear" w:color="auto" w:fill="FFFFFF"/>
        <w:ind w:firstLine="709"/>
        <w:jc w:val="center"/>
        <w:textAlignment w:val="baseline"/>
        <w:outlineLvl w:val="2"/>
        <w:rPr>
          <w:color w:val="000000" w:themeColor="text1"/>
          <w:sz w:val="28"/>
          <w:szCs w:val="28"/>
        </w:rPr>
      </w:pPr>
      <w:r w:rsidRPr="003F7B6B">
        <w:rPr>
          <w:color w:val="000000" w:themeColor="text1"/>
          <w:sz w:val="28"/>
          <w:szCs w:val="28"/>
        </w:rPr>
        <w:t xml:space="preserve">Глава </w:t>
      </w:r>
      <w:r w:rsidRPr="003F7B6B">
        <w:rPr>
          <w:color w:val="000000" w:themeColor="text1"/>
          <w:sz w:val="28"/>
          <w:szCs w:val="28"/>
        </w:rPr>
        <w:t>13. Противодействие коррупции</w:t>
      </w:r>
    </w:p>
    <w:p w14:paraId="3E1199E8" w14:textId="77777777" w:rsidR="00F31ABA" w:rsidRDefault="00F31ABA">
      <w:pPr>
        <w:shd w:val="clear" w:color="auto" w:fill="FFFFFF"/>
        <w:ind w:firstLine="709"/>
        <w:jc w:val="both"/>
        <w:textAlignment w:val="baseline"/>
        <w:outlineLvl w:val="2"/>
        <w:rPr>
          <w:color w:val="000000" w:themeColor="text1"/>
          <w:sz w:val="28"/>
          <w:szCs w:val="28"/>
        </w:rPr>
      </w:pPr>
    </w:p>
    <w:p w14:paraId="444A348B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13.1. При исполнении своих обязательств по настоящему Договору, Стороны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</w:t>
      </w:r>
      <w:r w:rsidRPr="003F7B6B">
        <w:rPr>
          <w:color w:val="000000" w:themeColor="text1"/>
          <w:spacing w:val="2"/>
          <w:sz w:val="28"/>
          <w:szCs w:val="28"/>
        </w:rPr>
        <w:t>этих лиц с целью получить какие-либо неправомерные преимущества или иные неправомерные цели.</w:t>
      </w:r>
    </w:p>
    <w:p w14:paraId="6DCE9B79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13.2. При исполнении своих обязательств по настоящему Договору, Стороны не осуществляют действия, квалифицируемые применимым для целей настоящего Договора законода</w:t>
      </w:r>
      <w:r w:rsidRPr="003F7B6B">
        <w:rPr>
          <w:color w:val="000000" w:themeColor="text1"/>
          <w:spacing w:val="2"/>
          <w:sz w:val="28"/>
          <w:szCs w:val="28"/>
        </w:rPr>
        <w:t xml:space="preserve">тельством, как дача/получение взятки, коммерческий подкуп, а также действия, нарушающие требования </w:t>
      </w:r>
      <w:r w:rsidRPr="003F7B6B">
        <w:rPr>
          <w:color w:val="000000" w:themeColor="text1"/>
          <w:spacing w:val="2"/>
          <w:sz w:val="28"/>
          <w:szCs w:val="28"/>
        </w:rPr>
        <w:lastRenderedPageBreak/>
        <w:t>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A2F6F23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13.3. Каждая из Сторон нас</w:t>
      </w:r>
      <w:r w:rsidRPr="003F7B6B">
        <w:rPr>
          <w:color w:val="000000" w:themeColor="text1"/>
          <w:spacing w:val="2"/>
          <w:sz w:val="28"/>
          <w:szCs w:val="28"/>
        </w:rPr>
        <w:t xml:space="preserve">тоящего Договора отказывается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от стимулирования каким-либо образом представителей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</w:t>
      </w:r>
      <w:r w:rsidRPr="003F7B6B">
        <w:rPr>
          <w:color w:val="000000" w:themeColor="text1"/>
          <w:spacing w:val="2"/>
          <w:sz w:val="28"/>
          <w:szCs w:val="28"/>
        </w:rPr>
        <w:t>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78C7670E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13.4. В случае возникновения у Стороны подозрений, что произошло или может произойти нарушение каких-либо антикоррупционн</w:t>
      </w:r>
      <w:r w:rsidRPr="003F7B6B">
        <w:rPr>
          <w:color w:val="000000" w:themeColor="text1"/>
          <w:spacing w:val="2"/>
          <w:sz w:val="28"/>
          <w:szCs w:val="28"/>
        </w:rPr>
        <w:t>ых условий, соответствующая Сторона обязуется уведомить другую Сторону в письменной форме.</w:t>
      </w:r>
    </w:p>
    <w:p w14:paraId="14C98005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13.5.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</w:t>
      </w:r>
      <w:r w:rsidRPr="003F7B6B">
        <w:rPr>
          <w:color w:val="000000" w:themeColor="text1"/>
          <w:spacing w:val="2"/>
          <w:sz w:val="28"/>
          <w:szCs w:val="28"/>
        </w:rPr>
        <w:t xml:space="preserve">шло или может произойти нарушение каких-либо положений настоящих условий контрагентом, выражающееся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</w:t>
      </w:r>
      <w:r w:rsidRPr="003F7B6B">
        <w:rPr>
          <w:color w:val="000000" w:themeColor="text1"/>
          <w:spacing w:val="2"/>
          <w:sz w:val="28"/>
          <w:szCs w:val="28"/>
        </w:rPr>
        <w:t xml:space="preserve">менимого законодательства и международных актов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о противодействии легализации доходов, полученных преступным путем.</w:t>
      </w:r>
    </w:p>
    <w:p w14:paraId="11410414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13.6. Стороны настоящего Договора признают проведение процедур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по предотвращению коррупции и контролируют их соблюдение. При этом Стороны </w:t>
      </w:r>
      <w:r w:rsidRPr="003F7B6B">
        <w:rPr>
          <w:color w:val="000000" w:themeColor="text1"/>
          <w:spacing w:val="2"/>
          <w:sz w:val="28"/>
          <w:szCs w:val="28"/>
        </w:rPr>
        <w:t>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Стороны обязуются обеспечи</w:t>
      </w:r>
      <w:r w:rsidRPr="003F7B6B">
        <w:rPr>
          <w:color w:val="000000" w:themeColor="text1"/>
          <w:spacing w:val="2"/>
          <w:sz w:val="28"/>
          <w:szCs w:val="28"/>
        </w:rPr>
        <w:t>ть реализацию процедур по проведению проверок в целях предотвращения рисков вовлечения Сторон в коррупционную деятельность.</w:t>
      </w:r>
    </w:p>
    <w:p w14:paraId="064638F4" w14:textId="77777777" w:rsidR="00F31ABA" w:rsidRDefault="00F31ABA">
      <w:pPr>
        <w:shd w:val="clear" w:color="auto" w:fill="FFFFFF"/>
        <w:ind w:firstLine="38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4F039945" w14:textId="77777777" w:rsidR="00F31ABA" w:rsidRDefault="00F1538F">
      <w:pPr>
        <w:shd w:val="clear" w:color="auto" w:fill="FFFFFF"/>
        <w:ind w:firstLine="389"/>
        <w:jc w:val="center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z w:val="28"/>
          <w:szCs w:val="28"/>
        </w:rPr>
        <w:t xml:space="preserve">Глава </w:t>
      </w:r>
      <w:r w:rsidRPr="003F7B6B">
        <w:rPr>
          <w:color w:val="000000" w:themeColor="text1"/>
          <w:spacing w:val="2"/>
          <w:sz w:val="28"/>
          <w:szCs w:val="28"/>
        </w:rPr>
        <w:t>14. Конфиденциальность</w:t>
      </w:r>
    </w:p>
    <w:p w14:paraId="581BC17C" w14:textId="77777777" w:rsidR="00F31ABA" w:rsidRDefault="00F31ABA">
      <w:pPr>
        <w:shd w:val="clear" w:color="auto" w:fill="FFFFFF"/>
        <w:ind w:firstLine="38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3BDA8E95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14.1 Стороны подписанием настоящего Договора выражают свое согласие на то, что содержание настоящего </w:t>
      </w:r>
      <w:r w:rsidRPr="003F7B6B">
        <w:rPr>
          <w:color w:val="000000" w:themeColor="text1"/>
          <w:spacing w:val="2"/>
          <w:sz w:val="28"/>
          <w:szCs w:val="28"/>
        </w:rPr>
        <w:t xml:space="preserve">Договора, а также информация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об оплате не являются конфиденциальными и доступны для третьих лиц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в Системе и/или в иных информационных системах уполномоченных органов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 xml:space="preserve">и организаций Республики Казахстан. </w:t>
      </w:r>
    </w:p>
    <w:p w14:paraId="4A9CD07B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Иная документация и информация, передаваемая и/или</w:t>
      </w:r>
      <w:r w:rsidRPr="003F7B6B">
        <w:rPr>
          <w:color w:val="000000" w:themeColor="text1"/>
          <w:spacing w:val="2"/>
          <w:sz w:val="28"/>
          <w:szCs w:val="28"/>
        </w:rPr>
        <w:t xml:space="preserve"> используемая Сторонами по настоящему Договору, является конфиденциальной и Стороны не вправе, без предварительного письменного согласия другой Стороны, передавать эту информацию третьим лицам, за исключением случаев, предусмотренных действующим законодате</w:t>
      </w:r>
      <w:r w:rsidRPr="003F7B6B">
        <w:rPr>
          <w:color w:val="000000" w:themeColor="text1"/>
          <w:spacing w:val="2"/>
          <w:sz w:val="28"/>
          <w:szCs w:val="28"/>
        </w:rPr>
        <w:t xml:space="preserve">льством Республики Казахстан. </w:t>
      </w:r>
    </w:p>
    <w:p w14:paraId="7CF6DD2A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lastRenderedPageBreak/>
        <w:t xml:space="preserve">Абзац второй настоящего пункта не распространяется на случаи судебного рассмотрения вопросов, относящихся к предмету Договора,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интересах их практического разрешения или в случаях, в которых такое разглашение предписывается</w:t>
      </w:r>
      <w:r w:rsidRPr="003F7B6B">
        <w:rPr>
          <w:color w:val="000000" w:themeColor="text1"/>
          <w:spacing w:val="2"/>
          <w:sz w:val="28"/>
          <w:szCs w:val="28"/>
        </w:rPr>
        <w:t xml:space="preserve"> законодательством Республики Казахстан либо осуществляется по требованию уполномоченных на то государственных органов.</w:t>
      </w:r>
    </w:p>
    <w:p w14:paraId="258F9656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14.2. В случае если Сторона намеревается раскрыть конфиденциальную информацию третьим лицам, она должна уведомить об этом другую Сторону</w:t>
      </w:r>
      <w:r w:rsidRPr="003F7B6B">
        <w:rPr>
          <w:color w:val="000000" w:themeColor="text1"/>
          <w:spacing w:val="2"/>
          <w:sz w:val="28"/>
          <w:szCs w:val="28"/>
        </w:rPr>
        <w:t xml:space="preserve">, являющуюся собственником Конфиденциальной информации, и получить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ее предварительное письменное согласие на такое раскрытие, а также получить заблаговременно от третьего лица обязательство о соблюдении требований неразглашения предоставляемой ему Конфиде</w:t>
      </w:r>
      <w:r w:rsidRPr="003F7B6B">
        <w:rPr>
          <w:color w:val="000000" w:themeColor="text1"/>
          <w:spacing w:val="2"/>
          <w:sz w:val="28"/>
          <w:szCs w:val="28"/>
        </w:rPr>
        <w:t>нциальной информации.</w:t>
      </w:r>
    </w:p>
    <w:p w14:paraId="1087214F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14.3. В случае разглашения либо распространения любой из Сторон Конфиденциальной информации другой Стороны, виновная Сторона будет обязана возместить убытки, понесенные другой Стороной, вследствие разглашения такой информации, и будет</w:t>
      </w:r>
      <w:r w:rsidRPr="003F7B6B">
        <w:rPr>
          <w:color w:val="000000" w:themeColor="text1"/>
          <w:spacing w:val="2"/>
          <w:sz w:val="28"/>
          <w:szCs w:val="28"/>
        </w:rPr>
        <w:t xml:space="preserve"> подлежать иной ответственности, предусмотренной законодательством Республики Казахстан. Данные требования не применяются, когда разгласившая Конфиденциальную информацию Сторона докажет, что такое разглашение являлось требованием действующего законодательс</w:t>
      </w:r>
      <w:r w:rsidRPr="003F7B6B">
        <w:rPr>
          <w:color w:val="000000" w:themeColor="text1"/>
          <w:spacing w:val="2"/>
          <w:sz w:val="28"/>
          <w:szCs w:val="28"/>
        </w:rPr>
        <w:t>тва Республики Казахстан, либо разглашение Конфиденциальной информации произведено после письменного одобрения другой Стороны.</w:t>
      </w:r>
    </w:p>
    <w:p w14:paraId="2B1592CA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14.4. Настоящий раздел не распространяется на случаи судебного рассмотрения вопросов, относящихся к предмету Договора, в интереса</w:t>
      </w:r>
      <w:r w:rsidRPr="003F7B6B">
        <w:rPr>
          <w:color w:val="000000" w:themeColor="text1"/>
          <w:spacing w:val="2"/>
          <w:sz w:val="28"/>
          <w:szCs w:val="28"/>
        </w:rPr>
        <w:t xml:space="preserve">х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их практического разрешения или в случаях, в которых такое разглашение предписывается законодательством Республики Казахстан либо осуществляется по требованию уполномоченных на то государственных органов.</w:t>
      </w:r>
    </w:p>
    <w:p w14:paraId="75AD26F9" w14:textId="77777777" w:rsidR="00F31ABA" w:rsidRDefault="00F31ABA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0EBD0543" w14:textId="77777777" w:rsidR="00F31ABA" w:rsidRDefault="00F1538F">
      <w:pPr>
        <w:shd w:val="clear" w:color="auto" w:fill="FFFFFF"/>
        <w:ind w:firstLine="709"/>
        <w:jc w:val="center"/>
        <w:textAlignment w:val="baseline"/>
        <w:outlineLvl w:val="2"/>
        <w:rPr>
          <w:color w:val="000000" w:themeColor="text1"/>
          <w:sz w:val="28"/>
          <w:szCs w:val="28"/>
        </w:rPr>
      </w:pPr>
      <w:r w:rsidRPr="003F7B6B">
        <w:rPr>
          <w:color w:val="000000" w:themeColor="text1"/>
          <w:sz w:val="28"/>
          <w:szCs w:val="28"/>
        </w:rPr>
        <w:t xml:space="preserve">Глава </w:t>
      </w:r>
      <w:r w:rsidRPr="003F7B6B">
        <w:rPr>
          <w:color w:val="000000" w:themeColor="text1"/>
          <w:sz w:val="28"/>
          <w:szCs w:val="28"/>
        </w:rPr>
        <w:t xml:space="preserve">15. </w:t>
      </w:r>
      <w:r>
        <w:rPr>
          <w:color w:val="000000" w:themeColor="text1"/>
          <w:sz w:val="28"/>
          <w:szCs w:val="28"/>
        </w:rPr>
        <w:t>***</w:t>
      </w:r>
    </w:p>
    <w:p w14:paraId="047F96E9" w14:textId="77777777" w:rsidR="00F31ABA" w:rsidRDefault="00F31ABA">
      <w:pPr>
        <w:shd w:val="clear" w:color="auto" w:fill="FFFFFF"/>
        <w:ind w:firstLine="709"/>
        <w:jc w:val="both"/>
        <w:textAlignment w:val="baseline"/>
        <w:outlineLvl w:val="2"/>
        <w:rPr>
          <w:color w:val="000000" w:themeColor="text1"/>
          <w:sz w:val="28"/>
          <w:szCs w:val="28"/>
        </w:rPr>
      </w:pPr>
    </w:p>
    <w:p w14:paraId="2DCD2BA2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15.1. Налоги и другие обязательные платежи в бюджет подлежат уплате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в соответствии с налоговым и таможенным законодательствами Республики Казахстан.</w:t>
      </w:r>
    </w:p>
    <w:p w14:paraId="330FA82A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15.2. Любые изменения и дополнения к Договору совершаются в той же форме, что и заключение Договора.</w:t>
      </w:r>
    </w:p>
    <w:p w14:paraId="7AB32394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15.3. Внесение изменения в заключенный Договор при условии неизменности качества и других условий, явившихся основой для выбора Подрядчика, допускается в случаях, предусмотренных в </w:t>
      </w:r>
      <w:hyperlink r:id="rId18" w:anchor="z396" w:history="1">
        <w:r w:rsidRPr="003F7B6B">
          <w:rPr>
            <w:color w:val="000000" w:themeColor="text1"/>
            <w:spacing w:val="2"/>
            <w:sz w:val="28"/>
            <w:szCs w:val="28"/>
          </w:rPr>
          <w:t xml:space="preserve">пункте </w:t>
        </w:r>
        <w:r w:rsidRPr="003F7B6B">
          <w:rPr>
            <w:color w:val="000000" w:themeColor="text1"/>
            <w:spacing w:val="2"/>
            <w:sz w:val="28"/>
            <w:szCs w:val="28"/>
          </w:rPr>
          <w:t>2</w:t>
        </w:r>
      </w:hyperlink>
      <w:r w:rsidRPr="003F7B6B">
        <w:rPr>
          <w:color w:val="000000" w:themeColor="text1"/>
          <w:spacing w:val="2"/>
          <w:sz w:val="28"/>
          <w:szCs w:val="28"/>
        </w:rPr>
        <w:t xml:space="preserve"> статьи 18 Закона.</w:t>
      </w:r>
    </w:p>
    <w:p w14:paraId="4568DA2E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15.4. Передача обязанностей одной из Сторон по Договору не допускается за исключением правопреемства в случае реорганизации.</w:t>
      </w:r>
    </w:p>
    <w:p w14:paraId="6286E276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lastRenderedPageBreak/>
        <w:t>15.5. Договор составлен на казахском и русском языке, имеющих одинаковую юридическую силу, заключенный посредст</w:t>
      </w:r>
      <w:r w:rsidRPr="003F7B6B">
        <w:rPr>
          <w:color w:val="000000" w:themeColor="text1"/>
          <w:spacing w:val="2"/>
          <w:sz w:val="28"/>
          <w:szCs w:val="28"/>
        </w:rPr>
        <w:t>вом веб-портала.</w:t>
      </w:r>
    </w:p>
    <w:p w14:paraId="6BAABB35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15.6. В части, неурегулированной Договором, Стороны руководствуются законодательством Республики Казахстан.</w:t>
      </w:r>
    </w:p>
    <w:p w14:paraId="0FDCC124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*</w:t>
      </w:r>
    </w:p>
    <w:p w14:paraId="22EA3050" w14:textId="77777777" w:rsidR="00F31ABA" w:rsidRDefault="00F31ABA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0D4C2350" w14:textId="77777777" w:rsidR="00F31ABA" w:rsidRDefault="00F1538F">
      <w:pPr>
        <w:shd w:val="clear" w:color="auto" w:fill="FFFFFF"/>
        <w:ind w:firstLine="389"/>
        <w:jc w:val="center"/>
        <w:textAlignment w:val="baseline"/>
        <w:outlineLvl w:val="2"/>
        <w:rPr>
          <w:color w:val="000000" w:themeColor="text1"/>
          <w:sz w:val="28"/>
          <w:szCs w:val="28"/>
        </w:rPr>
      </w:pPr>
      <w:r w:rsidRPr="003F7B6B">
        <w:rPr>
          <w:color w:val="000000" w:themeColor="text1"/>
          <w:sz w:val="28"/>
          <w:szCs w:val="28"/>
        </w:rPr>
        <w:t xml:space="preserve">Глава </w:t>
      </w:r>
      <w:r w:rsidRPr="003F7B6B">
        <w:rPr>
          <w:color w:val="000000" w:themeColor="text1"/>
          <w:sz w:val="28"/>
          <w:szCs w:val="28"/>
        </w:rPr>
        <w:t>16. Реквизиты Сторон</w:t>
      </w:r>
    </w:p>
    <w:p w14:paraId="3CF37B05" w14:textId="77777777" w:rsidR="00F31ABA" w:rsidRDefault="00F31ABA">
      <w:pPr>
        <w:shd w:val="clear" w:color="auto" w:fill="FFFFFF"/>
        <w:ind w:firstLine="389"/>
        <w:jc w:val="center"/>
        <w:textAlignment w:val="baseline"/>
        <w:outlineLvl w:val="2"/>
        <w:rPr>
          <w:color w:val="000000" w:themeColor="text1"/>
          <w:sz w:val="28"/>
          <w:szCs w:val="28"/>
        </w:rPr>
      </w:pPr>
    </w:p>
    <w:tbl>
      <w:tblPr>
        <w:tblW w:w="977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7"/>
        <w:gridCol w:w="4819"/>
      </w:tblGrid>
      <w:tr w:rsidR="00F31ABA" w14:paraId="58118603" w14:textId="77777777" w:rsidTr="004C222A">
        <w:trPr>
          <w:trHeight w:val="2066"/>
        </w:trPr>
        <w:tc>
          <w:tcPr>
            <w:tcW w:w="49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C3492E" w14:textId="77777777" w:rsidR="00F31ABA" w:rsidRDefault="00F1538F">
            <w:pPr>
              <w:ind w:firstLine="389"/>
              <w:textAlignment w:val="baseline"/>
              <w:rPr>
                <w:color w:val="000000" w:themeColor="text1"/>
                <w:spacing w:val="2"/>
                <w:sz w:val="28"/>
                <w:szCs w:val="28"/>
              </w:rPr>
            </w:pPr>
            <w:r w:rsidRPr="003F7B6B">
              <w:rPr>
                <w:color w:val="000000" w:themeColor="text1"/>
                <w:spacing w:val="2"/>
                <w:sz w:val="28"/>
                <w:szCs w:val="28"/>
              </w:rPr>
              <w:t>Заказчик</w:t>
            </w:r>
            <w:r>
              <w:rPr>
                <w:color w:val="000000" w:themeColor="text1"/>
                <w:spacing w:val="2"/>
                <w:sz w:val="28"/>
                <w:szCs w:val="28"/>
              </w:rPr>
              <w:br/>
            </w:r>
            <w:r w:rsidRPr="003F7B6B">
              <w:rPr>
                <w:color w:val="000000" w:themeColor="text1"/>
                <w:spacing w:val="2"/>
                <w:sz w:val="28"/>
                <w:szCs w:val="28"/>
              </w:rPr>
              <w:t>&lt;полное наименование Заказчика&gt;</w:t>
            </w:r>
            <w:r>
              <w:rPr>
                <w:color w:val="000000" w:themeColor="text1"/>
                <w:spacing w:val="2"/>
                <w:sz w:val="28"/>
                <w:szCs w:val="28"/>
              </w:rPr>
              <w:br/>
            </w:r>
            <w:r w:rsidRPr="003F7B6B">
              <w:rPr>
                <w:color w:val="000000" w:themeColor="text1"/>
                <w:spacing w:val="2"/>
                <w:sz w:val="28"/>
                <w:szCs w:val="28"/>
              </w:rPr>
              <w:t>&lt;Полный юридический адрес Заказчика&gt;</w:t>
            </w:r>
            <w:r>
              <w:rPr>
                <w:color w:val="000000" w:themeColor="text1"/>
                <w:spacing w:val="2"/>
                <w:sz w:val="28"/>
                <w:szCs w:val="28"/>
              </w:rPr>
              <w:br/>
            </w:r>
            <w:r w:rsidRPr="003F7B6B">
              <w:rPr>
                <w:color w:val="000000" w:themeColor="text1"/>
                <w:spacing w:val="2"/>
                <w:sz w:val="28"/>
                <w:szCs w:val="28"/>
              </w:rPr>
              <w:t>БИН &lt;БИН Заказчика&gt;</w:t>
            </w:r>
            <w:r>
              <w:rPr>
                <w:color w:val="000000" w:themeColor="text1"/>
                <w:spacing w:val="2"/>
                <w:sz w:val="28"/>
                <w:szCs w:val="28"/>
              </w:rPr>
              <w:br/>
            </w:r>
            <w:r w:rsidRPr="003F7B6B">
              <w:rPr>
                <w:color w:val="000000" w:themeColor="text1"/>
                <w:spacing w:val="2"/>
                <w:sz w:val="28"/>
                <w:szCs w:val="28"/>
              </w:rPr>
              <w:t>БИ</w:t>
            </w:r>
            <w:r w:rsidRPr="003F7B6B">
              <w:rPr>
                <w:color w:val="000000" w:themeColor="text1"/>
                <w:spacing w:val="2"/>
                <w:sz w:val="28"/>
                <w:szCs w:val="28"/>
              </w:rPr>
              <w:t>К &lt;заполняется Заказчиком&gt;</w:t>
            </w:r>
            <w:r>
              <w:rPr>
                <w:color w:val="000000" w:themeColor="text1"/>
                <w:spacing w:val="2"/>
                <w:sz w:val="28"/>
                <w:szCs w:val="28"/>
              </w:rPr>
              <w:br/>
            </w:r>
            <w:r w:rsidRPr="003F7B6B">
              <w:rPr>
                <w:color w:val="000000" w:themeColor="text1"/>
                <w:spacing w:val="2"/>
                <w:sz w:val="28"/>
                <w:szCs w:val="28"/>
              </w:rPr>
              <w:t>ИИК &lt;заполняется Заказчиком&gt;</w:t>
            </w:r>
            <w:r>
              <w:rPr>
                <w:color w:val="000000" w:themeColor="text1"/>
                <w:spacing w:val="2"/>
                <w:sz w:val="28"/>
                <w:szCs w:val="28"/>
              </w:rPr>
              <w:br/>
            </w:r>
            <w:r w:rsidRPr="003F7B6B">
              <w:rPr>
                <w:color w:val="000000" w:themeColor="text1"/>
                <w:spacing w:val="2"/>
                <w:sz w:val="28"/>
                <w:szCs w:val="28"/>
              </w:rPr>
              <w:t>Наименование банка &lt;заполняется Заказчиком&gt;</w:t>
            </w:r>
            <w:r>
              <w:rPr>
                <w:color w:val="000000" w:themeColor="text1"/>
                <w:spacing w:val="2"/>
                <w:sz w:val="28"/>
                <w:szCs w:val="28"/>
              </w:rPr>
              <w:br/>
            </w:r>
            <w:r w:rsidRPr="003F7B6B">
              <w:rPr>
                <w:color w:val="000000" w:themeColor="text1"/>
                <w:spacing w:val="2"/>
                <w:sz w:val="28"/>
                <w:szCs w:val="28"/>
              </w:rPr>
              <w:t>Тел.: &lt;телефон Заказчика&gt;</w:t>
            </w:r>
            <w:r>
              <w:rPr>
                <w:color w:val="000000" w:themeColor="text1"/>
                <w:spacing w:val="2"/>
                <w:sz w:val="28"/>
                <w:szCs w:val="28"/>
              </w:rPr>
              <w:br/>
            </w:r>
            <w:r w:rsidRPr="003F7B6B">
              <w:rPr>
                <w:color w:val="000000" w:themeColor="text1"/>
                <w:spacing w:val="2"/>
                <w:sz w:val="28"/>
                <w:szCs w:val="28"/>
              </w:rPr>
              <w:t>&lt;должность Заказчика&gt;</w:t>
            </w:r>
            <w:r>
              <w:rPr>
                <w:color w:val="000000" w:themeColor="text1"/>
                <w:spacing w:val="2"/>
                <w:sz w:val="28"/>
                <w:szCs w:val="28"/>
              </w:rPr>
              <w:br/>
            </w:r>
            <w:r w:rsidRPr="003F7B6B">
              <w:rPr>
                <w:color w:val="000000" w:themeColor="text1"/>
                <w:spacing w:val="2"/>
                <w:sz w:val="28"/>
                <w:szCs w:val="28"/>
              </w:rPr>
              <w:t>&lt;ФИО (при его наличии) Заказчика&gt;:</w:t>
            </w:r>
          </w:p>
        </w:tc>
        <w:tc>
          <w:tcPr>
            <w:tcW w:w="481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DB45CC" w14:textId="77777777" w:rsidR="00F31ABA" w:rsidRDefault="00F1538F">
            <w:pPr>
              <w:ind w:firstLine="389"/>
              <w:textAlignment w:val="baseline"/>
              <w:rPr>
                <w:color w:val="000000" w:themeColor="text1"/>
                <w:spacing w:val="2"/>
                <w:sz w:val="28"/>
                <w:szCs w:val="28"/>
              </w:rPr>
            </w:pPr>
            <w:r w:rsidRPr="003F7B6B">
              <w:rPr>
                <w:color w:val="000000" w:themeColor="text1"/>
                <w:spacing w:val="2"/>
                <w:sz w:val="28"/>
                <w:szCs w:val="28"/>
              </w:rPr>
              <w:t>Подрядчик (Получатель средств при заключении подрядчиком договора финанси</w:t>
            </w:r>
            <w:r w:rsidRPr="003F7B6B">
              <w:rPr>
                <w:color w:val="000000" w:themeColor="text1"/>
                <w:spacing w:val="2"/>
                <w:sz w:val="28"/>
                <w:szCs w:val="28"/>
              </w:rPr>
              <w:t>рования под уступку денежного требования (факторинга)</w:t>
            </w:r>
            <w:r>
              <w:rPr>
                <w:color w:val="000000" w:themeColor="text1"/>
                <w:spacing w:val="2"/>
                <w:sz w:val="28"/>
                <w:szCs w:val="28"/>
              </w:rPr>
              <w:br/>
            </w:r>
            <w:r w:rsidRPr="003F7B6B">
              <w:rPr>
                <w:color w:val="000000" w:themeColor="text1"/>
                <w:spacing w:val="2"/>
                <w:sz w:val="28"/>
                <w:szCs w:val="28"/>
              </w:rPr>
              <w:t>&lt;полное наименование Подрядчика&gt;</w:t>
            </w:r>
            <w:r>
              <w:rPr>
                <w:color w:val="000000" w:themeColor="text1"/>
                <w:spacing w:val="2"/>
                <w:sz w:val="28"/>
                <w:szCs w:val="28"/>
              </w:rPr>
              <w:br/>
            </w:r>
            <w:r w:rsidRPr="003F7B6B">
              <w:rPr>
                <w:color w:val="000000" w:themeColor="text1"/>
                <w:spacing w:val="2"/>
                <w:sz w:val="28"/>
                <w:szCs w:val="28"/>
              </w:rPr>
              <w:t>&lt;Полный юридический адрес Подрядчика&gt;</w:t>
            </w:r>
            <w:r>
              <w:rPr>
                <w:color w:val="000000" w:themeColor="text1"/>
                <w:spacing w:val="2"/>
                <w:sz w:val="28"/>
                <w:szCs w:val="28"/>
              </w:rPr>
              <w:br/>
            </w:r>
            <w:r w:rsidRPr="003F7B6B">
              <w:rPr>
                <w:color w:val="000000" w:themeColor="text1"/>
                <w:spacing w:val="2"/>
                <w:sz w:val="28"/>
                <w:szCs w:val="28"/>
              </w:rPr>
              <w:t>БИН/ИНН/УНП &lt;БИН/ИНН/УНП Подрядчика&gt;</w:t>
            </w:r>
            <w:r>
              <w:rPr>
                <w:color w:val="000000" w:themeColor="text1"/>
                <w:spacing w:val="2"/>
                <w:sz w:val="28"/>
                <w:szCs w:val="28"/>
              </w:rPr>
              <w:br/>
            </w:r>
            <w:r w:rsidRPr="003F7B6B">
              <w:rPr>
                <w:color w:val="000000" w:themeColor="text1"/>
                <w:spacing w:val="2"/>
                <w:sz w:val="28"/>
                <w:szCs w:val="28"/>
              </w:rPr>
              <w:t>БИК &lt;заполняется Подрядчиком&gt;</w:t>
            </w:r>
            <w:r>
              <w:rPr>
                <w:color w:val="000000" w:themeColor="text1"/>
                <w:spacing w:val="2"/>
                <w:sz w:val="28"/>
                <w:szCs w:val="28"/>
              </w:rPr>
              <w:br/>
            </w:r>
            <w:r w:rsidRPr="003F7B6B">
              <w:rPr>
                <w:color w:val="000000" w:themeColor="text1"/>
                <w:spacing w:val="2"/>
                <w:sz w:val="28"/>
                <w:szCs w:val="28"/>
              </w:rPr>
              <w:t>ИИК &lt;заполняется Подрядчиком&gt;</w:t>
            </w:r>
            <w:r>
              <w:rPr>
                <w:color w:val="000000" w:themeColor="text1"/>
                <w:spacing w:val="2"/>
                <w:sz w:val="28"/>
                <w:szCs w:val="28"/>
              </w:rPr>
              <w:br/>
            </w:r>
            <w:r w:rsidRPr="003F7B6B">
              <w:rPr>
                <w:color w:val="000000" w:themeColor="text1"/>
                <w:spacing w:val="2"/>
                <w:sz w:val="28"/>
                <w:szCs w:val="28"/>
              </w:rPr>
              <w:t>Наименование банка &lt;заполняется По</w:t>
            </w:r>
            <w:r w:rsidRPr="003F7B6B">
              <w:rPr>
                <w:color w:val="000000" w:themeColor="text1"/>
                <w:spacing w:val="2"/>
                <w:sz w:val="28"/>
                <w:szCs w:val="28"/>
              </w:rPr>
              <w:t>дрядчиком&gt;</w:t>
            </w:r>
            <w:r>
              <w:rPr>
                <w:color w:val="000000" w:themeColor="text1"/>
                <w:spacing w:val="2"/>
                <w:sz w:val="28"/>
                <w:szCs w:val="28"/>
              </w:rPr>
              <w:br/>
            </w:r>
            <w:r w:rsidRPr="003F7B6B">
              <w:rPr>
                <w:color w:val="000000" w:themeColor="text1"/>
                <w:spacing w:val="2"/>
                <w:sz w:val="28"/>
                <w:szCs w:val="28"/>
              </w:rPr>
              <w:t>Тел.: &lt;телефон Подрядчика&gt;</w:t>
            </w:r>
            <w:r>
              <w:rPr>
                <w:color w:val="000000" w:themeColor="text1"/>
                <w:spacing w:val="2"/>
                <w:sz w:val="28"/>
                <w:szCs w:val="28"/>
              </w:rPr>
              <w:br/>
            </w:r>
            <w:r w:rsidRPr="003F7B6B">
              <w:rPr>
                <w:color w:val="000000" w:themeColor="text1"/>
                <w:spacing w:val="2"/>
                <w:sz w:val="28"/>
                <w:szCs w:val="28"/>
              </w:rPr>
              <w:t>&lt;должность Подрядчика&gt;</w:t>
            </w:r>
            <w:r>
              <w:rPr>
                <w:color w:val="000000" w:themeColor="text1"/>
                <w:spacing w:val="2"/>
                <w:sz w:val="28"/>
                <w:szCs w:val="28"/>
              </w:rPr>
              <w:br/>
            </w:r>
            <w:r w:rsidRPr="003F7B6B">
              <w:rPr>
                <w:color w:val="000000" w:themeColor="text1"/>
                <w:spacing w:val="2"/>
                <w:sz w:val="28"/>
                <w:szCs w:val="28"/>
              </w:rPr>
              <w:t>&lt;ФИО (при его наличии) Подрядчика&gt;</w:t>
            </w:r>
          </w:p>
        </w:tc>
      </w:tr>
    </w:tbl>
    <w:p w14:paraId="334F184D" w14:textId="77777777" w:rsidR="00F31ABA" w:rsidRDefault="00F31ABA">
      <w:pPr>
        <w:shd w:val="clear" w:color="auto" w:fill="FFFFFF"/>
        <w:ind w:firstLine="38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14:paraId="7C641B6F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 xml:space="preserve">Примечание: банковские реквизиты заполняются Заказчиками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и подрядчиками и доступны только Сторонам настоящего Договора.</w:t>
      </w:r>
    </w:p>
    <w:p w14:paraId="277D6CE2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  <w:lang w:val="kk-KZ"/>
        </w:rPr>
      </w:pPr>
      <w:r>
        <w:rPr>
          <w:color w:val="000000" w:themeColor="text1"/>
          <w:spacing w:val="2"/>
          <w:sz w:val="28"/>
          <w:szCs w:val="28"/>
          <w:lang w:val="kk-KZ"/>
        </w:rPr>
        <w:t xml:space="preserve">* </w:t>
      </w:r>
      <w:r w:rsidRPr="00E166BB">
        <w:rPr>
          <w:color w:val="000000" w:themeColor="text1"/>
          <w:spacing w:val="2"/>
          <w:sz w:val="28"/>
          <w:szCs w:val="28"/>
        </w:rPr>
        <w:t>Дополняется</w:t>
      </w:r>
      <w:r>
        <w:rPr>
          <w:color w:val="000000" w:themeColor="text1"/>
          <w:spacing w:val="2"/>
          <w:sz w:val="28"/>
          <w:szCs w:val="28"/>
          <w:lang w:val="kk-KZ"/>
        </w:rPr>
        <w:t xml:space="preserve"> </w:t>
      </w:r>
      <w:r w:rsidRPr="00E166BB">
        <w:rPr>
          <w:color w:val="000000" w:themeColor="text1"/>
          <w:spacing w:val="2"/>
          <w:sz w:val="28"/>
          <w:szCs w:val="28"/>
        </w:rPr>
        <w:t>новым структурным элементом, при его наличии</w:t>
      </w:r>
      <w:r>
        <w:rPr>
          <w:color w:val="000000" w:themeColor="text1"/>
          <w:spacing w:val="2"/>
          <w:sz w:val="28"/>
          <w:szCs w:val="28"/>
          <w:lang w:val="kk-KZ"/>
        </w:rPr>
        <w:t>.</w:t>
      </w:r>
    </w:p>
    <w:p w14:paraId="11C6E1D0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</w:rPr>
        <w:t xml:space="preserve">** </w:t>
      </w:r>
      <w:r>
        <w:rPr>
          <w:color w:val="000000" w:themeColor="text1"/>
          <w:spacing w:val="2"/>
          <w:sz w:val="28"/>
          <w:szCs w:val="28"/>
          <w:lang w:val="kk-KZ"/>
        </w:rPr>
        <w:t xml:space="preserve">Код </w:t>
      </w:r>
      <w:r w:rsidRPr="00CC74F6">
        <w:rPr>
          <w:color w:val="000000" w:themeColor="text1"/>
          <w:spacing w:val="2"/>
          <w:sz w:val="28"/>
          <w:szCs w:val="28"/>
        </w:rPr>
        <w:t>специфики экономической</w:t>
      </w:r>
      <w:r>
        <w:rPr>
          <w:color w:val="000000" w:themeColor="text1"/>
          <w:spacing w:val="2"/>
          <w:sz w:val="28"/>
          <w:szCs w:val="28"/>
        </w:rPr>
        <w:t xml:space="preserve"> классификации расходов, в рамках которой будет осуществляться государственная закупка</w:t>
      </w:r>
      <w:r>
        <w:rPr>
          <w:color w:val="000000" w:themeColor="text1"/>
          <w:spacing w:val="2"/>
          <w:sz w:val="28"/>
          <w:szCs w:val="28"/>
        </w:rPr>
        <w:t xml:space="preserve"> (согласно</w:t>
      </w:r>
      <w:r w:rsidRPr="00F60BBA">
        <w:rPr>
          <w:color w:val="000000" w:themeColor="text1"/>
          <w:spacing w:val="2"/>
          <w:sz w:val="28"/>
          <w:szCs w:val="28"/>
        </w:rPr>
        <w:t xml:space="preserve"> приказ</w:t>
      </w:r>
      <w:r>
        <w:rPr>
          <w:color w:val="000000" w:themeColor="text1"/>
          <w:spacing w:val="2"/>
          <w:sz w:val="28"/>
          <w:szCs w:val="28"/>
        </w:rPr>
        <w:t>у</w:t>
      </w:r>
      <w:r w:rsidRPr="00F60BBA">
        <w:rPr>
          <w:color w:val="000000" w:themeColor="text1"/>
          <w:spacing w:val="2"/>
          <w:sz w:val="28"/>
          <w:szCs w:val="28"/>
        </w:rPr>
        <w:t xml:space="preserve"> Министра финансов Республики Казахстан от 9 октября 2024 года </w:t>
      </w:r>
      <w:r>
        <w:rPr>
          <w:color w:val="000000" w:themeColor="text1"/>
          <w:spacing w:val="2"/>
          <w:sz w:val="28"/>
          <w:szCs w:val="28"/>
        </w:rPr>
        <w:br/>
      </w:r>
      <w:r w:rsidRPr="00F60BBA">
        <w:rPr>
          <w:color w:val="000000" w:themeColor="text1"/>
          <w:spacing w:val="2"/>
          <w:sz w:val="28"/>
          <w:szCs w:val="28"/>
        </w:rPr>
        <w:t>№ 687 «Об утверждении Правил осуществления государственных закупок» (зарегистрирован в Р</w:t>
      </w:r>
      <w:r w:rsidRPr="00F60BBA">
        <w:rPr>
          <w:color w:val="000000" w:themeColor="text1"/>
          <w:spacing w:val="2"/>
          <w:sz w:val="28"/>
          <w:szCs w:val="28"/>
        </w:rPr>
        <w:t>еестре государственной регистрации нормативных правовых актов под № 35238</w:t>
      </w:r>
      <w:r>
        <w:rPr>
          <w:color w:val="000000" w:themeColor="text1"/>
          <w:spacing w:val="2"/>
          <w:sz w:val="28"/>
          <w:szCs w:val="28"/>
        </w:rPr>
        <w:t>))</w:t>
      </w:r>
      <w:r>
        <w:rPr>
          <w:color w:val="000000" w:themeColor="text1"/>
          <w:spacing w:val="2"/>
          <w:sz w:val="28"/>
          <w:szCs w:val="28"/>
        </w:rPr>
        <w:t>.</w:t>
      </w:r>
    </w:p>
    <w:p w14:paraId="15D19586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  <w:lang w:val="kk-KZ"/>
        </w:rPr>
        <w:t>**</w:t>
      </w:r>
      <w:r>
        <w:rPr>
          <w:color w:val="000000" w:themeColor="text1"/>
          <w:spacing w:val="2"/>
          <w:sz w:val="28"/>
          <w:szCs w:val="28"/>
        </w:rPr>
        <w:t>*</w:t>
      </w:r>
      <w:r w:rsidRPr="002F2AF8">
        <w:rPr>
          <w:color w:val="000000" w:themeColor="text1"/>
          <w:spacing w:val="2"/>
          <w:sz w:val="28"/>
          <w:szCs w:val="28"/>
        </w:rPr>
        <w:t xml:space="preserve"> </w:t>
      </w:r>
      <w:r w:rsidRPr="003F7B6B">
        <w:rPr>
          <w:color w:val="000000" w:themeColor="text1"/>
          <w:spacing w:val="2"/>
          <w:sz w:val="28"/>
          <w:szCs w:val="28"/>
        </w:rPr>
        <w:t xml:space="preserve">Не допускается установление заказчиком требований и (или) условий 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к подрядчику по исполнению обязательств, не предусмотренных законодательством Республики Казахстан.</w:t>
      </w:r>
    </w:p>
    <w:p w14:paraId="2461E88F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  <w:vertAlign w:val="superscript"/>
        </w:rPr>
        <w:t>1</w:t>
      </w:r>
      <w:r w:rsidRPr="002F2AF8">
        <w:rPr>
          <w:color w:val="000000" w:themeColor="text1"/>
          <w:spacing w:val="2"/>
          <w:sz w:val="28"/>
          <w:szCs w:val="28"/>
        </w:rPr>
        <w:t xml:space="preserve"> Данный пункт отображается для государственных учреждений, </w:t>
      </w:r>
      <w:r>
        <w:rPr>
          <w:color w:val="000000" w:themeColor="text1"/>
          <w:spacing w:val="2"/>
          <w:sz w:val="28"/>
          <w:szCs w:val="28"/>
        </w:rPr>
        <w:br/>
      </w:r>
      <w:r w:rsidRPr="002F2AF8">
        <w:rPr>
          <w:color w:val="000000" w:themeColor="text1"/>
          <w:spacing w:val="2"/>
          <w:sz w:val="28"/>
          <w:szCs w:val="28"/>
        </w:rPr>
        <w:t>за исключением закупок государственных учреждений, финансируемых за счет средств, находящихся н</w:t>
      </w:r>
      <w:r w:rsidRPr="002F2AF8">
        <w:rPr>
          <w:color w:val="000000" w:themeColor="text1"/>
          <w:spacing w:val="2"/>
          <w:sz w:val="28"/>
          <w:szCs w:val="28"/>
        </w:rPr>
        <w:t>а контрольных счетах наличности. Показатели указываются отдельно на каждый год по каждой специфике.</w:t>
      </w:r>
    </w:p>
    <w:p w14:paraId="5B23763D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  <w:vertAlign w:val="superscript"/>
        </w:rPr>
        <w:lastRenderedPageBreak/>
        <w:t>2</w:t>
      </w:r>
      <w:r w:rsidRPr="002F2AF8">
        <w:rPr>
          <w:color w:val="000000" w:themeColor="text1"/>
          <w:spacing w:val="2"/>
          <w:sz w:val="28"/>
          <w:szCs w:val="28"/>
        </w:rPr>
        <w:t xml:space="preserve"> Данный абзац отображается если по договору предусмотрен аванс.</w:t>
      </w:r>
    </w:p>
    <w:p w14:paraId="7A7BD627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  <w:vertAlign w:val="superscript"/>
        </w:rPr>
        <w:t>3</w:t>
      </w:r>
      <w:r w:rsidRPr="002F2AF8">
        <w:rPr>
          <w:color w:val="000000" w:themeColor="text1"/>
          <w:spacing w:val="2"/>
          <w:sz w:val="28"/>
          <w:szCs w:val="28"/>
        </w:rPr>
        <w:t xml:space="preserve"> Данный абзац отображается если по договору не предусмотрен аванс.</w:t>
      </w:r>
    </w:p>
    <w:p w14:paraId="7BD387C2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  <w:vertAlign w:val="superscript"/>
        </w:rPr>
        <w:t>4</w:t>
      </w:r>
      <w:r w:rsidRPr="002F2AF8">
        <w:rPr>
          <w:color w:val="000000" w:themeColor="text1"/>
          <w:spacing w:val="2"/>
          <w:sz w:val="28"/>
          <w:szCs w:val="28"/>
        </w:rPr>
        <w:t xml:space="preserve"> Данный текст отобража</w:t>
      </w:r>
      <w:r w:rsidRPr="002F2AF8">
        <w:rPr>
          <w:color w:val="000000" w:themeColor="text1"/>
          <w:spacing w:val="2"/>
          <w:sz w:val="28"/>
          <w:szCs w:val="28"/>
        </w:rPr>
        <w:t>ется при выполнении условий для всех способов закупок, за исключением:</w:t>
      </w:r>
    </w:p>
    <w:p w14:paraId="7D0C0566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2F2AF8">
        <w:rPr>
          <w:color w:val="000000" w:themeColor="text1"/>
          <w:spacing w:val="2"/>
          <w:sz w:val="28"/>
          <w:szCs w:val="28"/>
        </w:rPr>
        <w:t xml:space="preserve">1) государственных закупок через электронный магазин, стоимость которых не превышает пятисоткратный размер месячного расчетного показателя, установленного на соответствующий финансовый </w:t>
      </w:r>
      <w:r w:rsidRPr="002F2AF8">
        <w:rPr>
          <w:color w:val="000000" w:themeColor="text1"/>
          <w:spacing w:val="2"/>
          <w:sz w:val="28"/>
          <w:szCs w:val="28"/>
        </w:rPr>
        <w:t xml:space="preserve">год законом </w:t>
      </w:r>
      <w:r>
        <w:rPr>
          <w:color w:val="000000" w:themeColor="text1"/>
          <w:spacing w:val="2"/>
          <w:sz w:val="28"/>
          <w:szCs w:val="28"/>
        </w:rPr>
        <w:br/>
      </w:r>
      <w:r w:rsidRPr="002F2AF8">
        <w:rPr>
          <w:color w:val="000000" w:themeColor="text1"/>
          <w:spacing w:val="2"/>
          <w:sz w:val="28"/>
          <w:szCs w:val="28"/>
        </w:rPr>
        <w:t>о республиканском бюджете;</w:t>
      </w:r>
    </w:p>
    <w:p w14:paraId="513817DC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2F2AF8">
        <w:rPr>
          <w:color w:val="000000" w:themeColor="text1"/>
          <w:spacing w:val="2"/>
          <w:sz w:val="28"/>
          <w:szCs w:val="28"/>
        </w:rPr>
        <w:t>2) поставщиков, не являющихся субъектами предпринимательской деятельности в случае, предусмотренном пунктом 6 статьи 27 Закона;</w:t>
      </w:r>
    </w:p>
    <w:p w14:paraId="6FF82BDC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2F2AF8">
        <w:rPr>
          <w:color w:val="000000" w:themeColor="text1"/>
          <w:spacing w:val="2"/>
          <w:sz w:val="28"/>
          <w:szCs w:val="28"/>
        </w:rPr>
        <w:t>3) договоров в рамках казначейского сопровождения.</w:t>
      </w:r>
    </w:p>
    <w:p w14:paraId="1EB7881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  <w:vertAlign w:val="superscript"/>
        </w:rPr>
        <w:t>5</w:t>
      </w:r>
      <w:r w:rsidRPr="002F2AF8">
        <w:rPr>
          <w:color w:val="000000" w:themeColor="text1"/>
          <w:spacing w:val="2"/>
          <w:sz w:val="28"/>
          <w:szCs w:val="28"/>
        </w:rPr>
        <w:t xml:space="preserve"> Данный текст отображается при насту</w:t>
      </w:r>
      <w:r w:rsidRPr="002F2AF8">
        <w:rPr>
          <w:color w:val="000000" w:themeColor="text1"/>
          <w:spacing w:val="2"/>
          <w:sz w:val="28"/>
          <w:szCs w:val="28"/>
        </w:rPr>
        <w:t xml:space="preserve">плении случая, указанного </w:t>
      </w:r>
      <w:r>
        <w:rPr>
          <w:color w:val="000000" w:themeColor="text1"/>
          <w:spacing w:val="2"/>
          <w:sz w:val="28"/>
          <w:szCs w:val="28"/>
        </w:rPr>
        <w:br/>
      </w:r>
      <w:r w:rsidRPr="002F2AF8">
        <w:rPr>
          <w:color w:val="000000" w:themeColor="text1"/>
          <w:spacing w:val="2"/>
          <w:sz w:val="28"/>
          <w:szCs w:val="28"/>
        </w:rPr>
        <w:t>в статье 13 Закона.</w:t>
      </w:r>
    </w:p>
    <w:p w14:paraId="01EBB272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  <w:vertAlign w:val="superscript"/>
        </w:rPr>
        <w:t>6</w:t>
      </w:r>
      <w:r w:rsidRPr="002F2AF8">
        <w:rPr>
          <w:color w:val="000000" w:themeColor="text1"/>
          <w:spacing w:val="2"/>
          <w:sz w:val="28"/>
          <w:szCs w:val="28"/>
        </w:rPr>
        <w:t xml:space="preserve"> при выборе поставщика в качестве </w:t>
      </w:r>
      <w:r>
        <w:rPr>
          <w:color w:val="000000" w:themeColor="text1"/>
          <w:spacing w:val="2"/>
          <w:sz w:val="28"/>
          <w:szCs w:val="28"/>
        </w:rPr>
        <w:t>«</w:t>
      </w:r>
      <w:r w:rsidRPr="002F2AF8">
        <w:rPr>
          <w:color w:val="000000" w:themeColor="text1"/>
          <w:spacing w:val="2"/>
          <w:sz w:val="28"/>
          <w:szCs w:val="28"/>
        </w:rPr>
        <w:t>Подрядчик</w:t>
      </w:r>
      <w:r>
        <w:rPr>
          <w:color w:val="000000" w:themeColor="text1"/>
          <w:spacing w:val="2"/>
          <w:sz w:val="28"/>
          <w:szCs w:val="28"/>
        </w:rPr>
        <w:t>»</w:t>
      </w:r>
      <w:r w:rsidRPr="002F2AF8">
        <w:rPr>
          <w:color w:val="000000" w:themeColor="text1"/>
          <w:spacing w:val="2"/>
          <w:sz w:val="28"/>
          <w:szCs w:val="28"/>
        </w:rPr>
        <w:t xml:space="preserve"> по выполнению строительных, строительно-монтажных работ отображается акт выполненных работ по форме 2-В.</w:t>
      </w:r>
    </w:p>
    <w:p w14:paraId="4A2970B7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  <w:vertAlign w:val="superscript"/>
        </w:rPr>
        <w:t>7</w:t>
      </w:r>
      <w:r w:rsidRPr="002F2AF8">
        <w:rPr>
          <w:color w:val="000000" w:themeColor="text1"/>
          <w:spacing w:val="2"/>
          <w:sz w:val="28"/>
          <w:szCs w:val="28"/>
        </w:rPr>
        <w:t xml:space="preserve"> Данный пункт отображается для всех способов закупок, кр</w:t>
      </w:r>
      <w:r w:rsidRPr="002F2AF8">
        <w:rPr>
          <w:color w:val="000000" w:themeColor="text1"/>
          <w:spacing w:val="2"/>
          <w:sz w:val="28"/>
          <w:szCs w:val="28"/>
        </w:rPr>
        <w:t>оме способа запроса ценовых предложений.</w:t>
      </w:r>
    </w:p>
    <w:p w14:paraId="32D60A41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  <w:vertAlign w:val="superscript"/>
        </w:rPr>
        <w:t xml:space="preserve">8 </w:t>
      </w:r>
      <w:r w:rsidRPr="002F2AF8">
        <w:rPr>
          <w:color w:val="000000" w:themeColor="text1"/>
          <w:spacing w:val="2"/>
          <w:sz w:val="28"/>
          <w:szCs w:val="28"/>
        </w:rPr>
        <w:t>Данный абзац отображается в случае проведения закупок по подпункту 36 пункта 3 статьи 16 Закона.</w:t>
      </w:r>
    </w:p>
    <w:p w14:paraId="58542E10" w14:textId="77777777" w:rsidR="00F31ABA" w:rsidRDefault="00F1538F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Расшифровка аббревиатур:</w:t>
      </w:r>
    </w:p>
    <w:p w14:paraId="3077FC79" w14:textId="77777777" w:rsidR="00F31ABA" w:rsidRDefault="00F1538F">
      <w:pPr>
        <w:rPr>
          <w:color w:val="000000" w:themeColor="text1"/>
          <w:sz w:val="28"/>
          <w:szCs w:val="28"/>
        </w:rPr>
      </w:pPr>
      <w:r w:rsidRPr="003F7B6B">
        <w:rPr>
          <w:color w:val="000000" w:themeColor="text1"/>
          <w:spacing w:val="2"/>
          <w:sz w:val="28"/>
          <w:szCs w:val="28"/>
        </w:rPr>
        <w:t>БИН – бизнес-идентификационный номер;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БИК – банковский идентификационный код;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ИИК – индивидуальный идентификационный код;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ИИН – индивидуальный идентификационный номер;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ИНН – идентификационный номер налогоплательщика;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УНП – учетный номер плательщика;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НДС – налог на добавленную стоимость;</w:t>
      </w:r>
      <w:r>
        <w:rPr>
          <w:color w:val="000000" w:themeColor="text1"/>
          <w:spacing w:val="2"/>
          <w:sz w:val="28"/>
          <w:szCs w:val="28"/>
        </w:rPr>
        <w:br/>
      </w:r>
      <w:r w:rsidRPr="003F7B6B">
        <w:rPr>
          <w:color w:val="000000" w:themeColor="text1"/>
          <w:spacing w:val="2"/>
          <w:sz w:val="28"/>
          <w:szCs w:val="28"/>
        </w:rPr>
        <w:t>Ф.И.О.</w:t>
      </w:r>
      <w:r w:rsidRPr="003F7B6B">
        <w:rPr>
          <w:color w:val="000000" w:themeColor="text1"/>
          <w:spacing w:val="2"/>
          <w:sz w:val="28"/>
          <w:szCs w:val="28"/>
        </w:rPr>
        <w:t xml:space="preserve"> – фамилия имя отчество (при его наличии).</w:t>
      </w:r>
    </w:p>
    <w:p w14:paraId="061D6D93" w14:textId="77777777" w:rsidR="00F31ABA" w:rsidRDefault="00F31ABA"/>
    <w:p w14:paraId="534AC35A" w14:textId="78CEA8C5" w:rsidR="00F31ABA" w:rsidRDefault="00F31ABA"/>
    <w:sectPr w:rsidR="00F31ABA" w:rsidSect="003C751C">
      <w:headerReference w:type="even" r:id="rId19"/>
      <w:headerReference w:type="default" r:id="rId20"/>
      <w:headerReference w:type="first" r:id="rId21"/>
      <w:pgSz w:w="11906" w:h="16838"/>
      <w:pgMar w:top="1418" w:right="851" w:bottom="1418" w:left="1418" w:header="709" w:footer="709" w:gutter="0"/>
      <w:pgNumType w:start="1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C0846" w14:textId="77777777" w:rsidR="00F1538F" w:rsidRDefault="00F1538F">
      <w:r>
        <w:separator/>
      </w:r>
    </w:p>
  </w:endnote>
  <w:endnote w:type="continuationSeparator" w:id="0">
    <w:p w14:paraId="7B81F0E4" w14:textId="77777777" w:rsidR="00F1538F" w:rsidRDefault="00F15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F2DA0" w14:textId="77777777" w:rsidR="00F1538F" w:rsidRDefault="00F1538F">
      <w:r>
        <w:separator/>
      </w:r>
    </w:p>
  </w:footnote>
  <w:footnote w:type="continuationSeparator" w:id="0">
    <w:p w14:paraId="0E1E6EF3" w14:textId="77777777" w:rsidR="00F1538F" w:rsidRDefault="00F15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B5834" w14:textId="77777777" w:rsidR="00F31ABA" w:rsidRDefault="00F1538F">
    <w:r>
      <w:pict w14:anchorId="5A3012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4.7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ҚНВ 8960139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67210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D41781C" w14:textId="77777777" w:rsidR="00F31ABA" w:rsidRDefault="00F1538F">
        <w:pPr>
          <w:pStyle w:val="a9"/>
          <w:jc w:val="center"/>
        </w:pPr>
        <w:r>
          <w:pict w14:anchorId="015511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4.7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>
          <w:rPr>
            <w:sz w:val="28"/>
            <w:szCs w:val="28"/>
          </w:rPr>
          <w:fldChar w:fldCharType="begin"/>
        </w:r>
        <w:r w:rsidRPr="00855E4F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Pr="00855E4F">
          <w:rPr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4736038"/>
      <w:docPartObj>
        <w:docPartGallery w:val="Page Numbers (Top of Page)"/>
        <w:docPartUnique/>
      </w:docPartObj>
    </w:sdtPr>
    <w:sdtEndPr/>
    <w:sdtContent>
      <w:p w14:paraId="1DED7EF8" w14:textId="77777777" w:rsidR="00F31ABA" w:rsidRDefault="00F1538F">
        <w:pPr>
          <w:pStyle w:val="a9"/>
          <w:jc w:val="center"/>
        </w:pPr>
        <w:r>
          <w:pict w14:anchorId="378D786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7" o:spid="_x0000_s2049" type="#_x0000_t136" style="position:absolute;left:0;text-align:left;margin-left:0;margin-top:0;width:544.75pt;height:79.2pt;rotation:315;z-index:-251657728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CAC1D" w14:textId="77777777" w:rsidR="00F31ABA" w:rsidRDefault="00F31AB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A435A"/>
    <w:multiLevelType w:val="multilevel"/>
    <w:tmpl w:val="19FC214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5A263E23"/>
    <w:multiLevelType w:val="multilevel"/>
    <w:tmpl w:val="E5FECD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ABA"/>
    <w:rsid w:val="00762CD9"/>
    <w:rsid w:val="00F1538F"/>
    <w:rsid w:val="00F3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B29E8CA"/>
  <w15:docId w15:val="{3E6A8B53-A462-49D2-B241-C03B6D2AC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5FC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Normal (Web)"/>
    <w:basedOn w:val="a"/>
    <w:uiPriority w:val="99"/>
    <w:unhideWhenUsed/>
    <w:rsid w:val="00365FC1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qFormat/>
    <w:rsid w:val="009C2C4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af0"/>
    <w:basedOn w:val="a"/>
    <w:next w:val="a8"/>
    <w:uiPriority w:val="99"/>
    <w:unhideWhenUsed/>
    <w:rsid w:val="00092751"/>
    <w:pPr>
      <w:spacing w:before="100" w:beforeAutospacing="1" w:after="100" w:afterAutospacing="1"/>
    </w:pPr>
  </w:style>
  <w:style w:type="table" w:styleId="ad">
    <w:name w:val="Grid Table Light"/>
    <w:basedOn w:val="a1"/>
    <w:uiPriority w:val="40"/>
    <w:rsid w:val="000377D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e">
    <w:name w:val="List Paragraph"/>
    <w:basedOn w:val="a"/>
    <w:uiPriority w:val="34"/>
    <w:qFormat/>
    <w:rsid w:val="00E166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56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adilet.zan.kz/rus/docs/V1500010795" TargetMode="External"/><Relationship Id="rId18" Type="http://schemas.openxmlformats.org/officeDocument/2006/relationships/hyperlink" Target="http://adilet.zan.kz/rus/docs/Z2400000106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://adilet.zan.kz/rus/docs/V1500012527" TargetMode="External"/><Relationship Id="rId17" Type="http://schemas.openxmlformats.org/officeDocument/2006/relationships/hyperlink" Target="http://adilet.zan.kz/rus/docs/Z240000010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adilet.zan.kz/rus/docs/Z2400000106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adilet.zan.kz/rus/docs/V2200028243" TargetMode="External"/><Relationship Id="rId5" Type="http://schemas.openxmlformats.org/officeDocument/2006/relationships/styles" Target="styles.xml"/><Relationship Id="rId15" Type="http://schemas.openxmlformats.org/officeDocument/2006/relationships/hyperlink" Target="http://adilet.zan.kz/rus/docs/Z240000010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adilet.zan.kz/rus/docs/Z2400000106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adilet.zan.kz/rus/docs/V210002351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25</Pages>
  <Words>8841</Words>
  <Characters>50394</Characters>
  <Application>Microsoft Office Word</Application>
  <DocSecurity>0</DocSecurity>
  <Lines>419</Lines>
  <Paragraphs>118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>SPecialiST RePack</Company>
  <LinksUpToDate>false</LinksUpToDate>
  <CharactersWithSpaces>59117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2023-10-30T04:23:00Z</dcterms:created>
  <dc:creator>Дәулетберді Гаухар</dc:creator>
  <lastModifiedBy>Қаратаев Нұржан Вахидұлы</lastModifiedBy>
  <lastPrinted>2025-07-08T13:06:00Z</lastPrinted>
  <dcterms:modified xsi:type="dcterms:W3CDTF">2025-07-09T06:55:00Z</dcterms:modified>
  <revision>145</revision>
</coreProperties>
</file>

<file path=customXml/item3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Props1.xml><?xml version="1.0" encoding="utf-8"?>
<ds:datastoreItem xmlns:ds="http://schemas.openxmlformats.org/officeDocument/2006/customXml" ds:itemID="{8739814C-C9F2-447A-BB11-0E83B616CC8F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B08A4860-4B9C-44C0-AEF8-F4B14F8504FD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EC5C47E-1F6B-48C9-B9C4-01F67E19DC75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25</Pages>
  <Words>8851</Words>
  <Characters>50452</Characters>
  <Application>Microsoft Office Word</Application>
  <DocSecurity>0</DocSecurity>
  <Lines>420</Lines>
  <Paragraphs>118</Paragraphs>
  <ScaleCrop>false</ScaleCrop>
  <Company>SPecialiST RePack</Company>
  <LinksUpToDate>false</LinksUpToDate>
  <CharactersWithSpaces>59185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Қаратаев Нұржан Вахидұлы</cp:lastModifiedBy>
  <cp:revision>146</cp:revision>
  <cp:lastPrinted>2025-07-08T13:06:00Z</cp:lastPrinted>
  <dcterms:created xsi:type="dcterms:W3CDTF">2023-10-30T04:23:00Z</dcterms:created>
  <dcterms:modified xsi:type="dcterms:W3CDTF">2025-07-15T09:43:00Z</dcterms:modified>
</cp:coreProperties>
</file>